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EAA4C" w14:textId="77777777" w:rsidR="00926DF8" w:rsidRPr="00492B88" w:rsidRDefault="00926DF8" w:rsidP="00492B88">
      <w:pPr>
        <w:jc w:val="right"/>
        <w:rPr>
          <w:rFonts w:asciiTheme="minorHAnsi" w:hAnsiTheme="minorHAnsi" w:cstheme="minorHAnsi"/>
        </w:rPr>
      </w:pPr>
      <w:r w:rsidRPr="00492B88">
        <w:rPr>
          <w:rFonts w:asciiTheme="minorHAnsi" w:hAnsiTheme="minorHAnsi" w:cstheme="minorHAnsi"/>
          <w:noProof/>
        </w:rPr>
        <w:drawing>
          <wp:anchor distT="0" distB="0" distL="114300" distR="114300" simplePos="0" relativeHeight="251659264" behindDoc="0" locked="0" layoutInCell="1" allowOverlap="1" wp14:anchorId="712DCC5E" wp14:editId="05062744">
            <wp:simplePos x="0" y="0"/>
            <wp:positionH relativeFrom="margin">
              <wp:posOffset>-229870</wp:posOffset>
            </wp:positionH>
            <wp:positionV relativeFrom="margin">
              <wp:posOffset>133350</wp:posOffset>
            </wp:positionV>
            <wp:extent cx="3397250" cy="485775"/>
            <wp:effectExtent l="0" t="0" r="0" b="9525"/>
            <wp:wrapSquare wrapText="bothSides"/>
            <wp:docPr id="2" name="Picture 2" descr="BLOS logo1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S logo15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7250" cy="485775"/>
                    </a:xfrm>
                    <a:prstGeom prst="rect">
                      <a:avLst/>
                    </a:prstGeom>
                    <a:noFill/>
                    <a:ln>
                      <a:noFill/>
                    </a:ln>
                  </pic:spPr>
                </pic:pic>
              </a:graphicData>
            </a:graphic>
          </wp:anchor>
        </w:drawing>
      </w:r>
      <w:r w:rsidR="00492B88" w:rsidRPr="00492B88">
        <w:rPr>
          <w:rFonts w:asciiTheme="minorHAnsi" w:hAnsiTheme="minorHAnsi" w:cstheme="minorHAnsi"/>
        </w:rPr>
        <w:t xml:space="preserve"> </w:t>
      </w:r>
    </w:p>
    <w:p w14:paraId="11382870" w14:textId="77777777" w:rsidR="00926DF8" w:rsidRDefault="00926DF8" w:rsidP="00926DF8"/>
    <w:p w14:paraId="327409DC" w14:textId="77777777" w:rsidR="00926DF8" w:rsidRDefault="00926DF8" w:rsidP="00926DF8"/>
    <w:p w14:paraId="28AB071A" w14:textId="77777777" w:rsidR="00926DF8" w:rsidRDefault="00926DF8" w:rsidP="00926DF8"/>
    <w:p w14:paraId="443C438A" w14:textId="77777777" w:rsidR="00926DF8" w:rsidRDefault="00926DF8" w:rsidP="00926DF8"/>
    <w:p w14:paraId="56F7EFD4" w14:textId="77777777" w:rsidR="00926DF8" w:rsidRDefault="00926DF8" w:rsidP="00926DF8">
      <w:pPr>
        <w:pStyle w:val="Heading1"/>
        <w:rPr>
          <w:rFonts w:ascii="Calibri" w:hAnsi="Calibri"/>
          <w:sz w:val="44"/>
        </w:rPr>
      </w:pPr>
    </w:p>
    <w:p w14:paraId="00B88B09" w14:textId="77777777" w:rsidR="00926DF8" w:rsidRDefault="00926DF8" w:rsidP="00926DF8">
      <w:pPr>
        <w:pStyle w:val="Heading1"/>
        <w:rPr>
          <w:rFonts w:ascii="Calibri" w:hAnsi="Calibri"/>
          <w:sz w:val="44"/>
        </w:rPr>
      </w:pPr>
    </w:p>
    <w:p w14:paraId="42BA84C7" w14:textId="77777777" w:rsidR="00926DF8" w:rsidRDefault="00926DF8" w:rsidP="00926DF8">
      <w:pPr>
        <w:pStyle w:val="Heading1"/>
        <w:rPr>
          <w:rFonts w:ascii="Calibri" w:hAnsi="Calibri"/>
          <w:sz w:val="44"/>
        </w:rPr>
      </w:pPr>
    </w:p>
    <w:p w14:paraId="08849C17" w14:textId="77777777" w:rsidR="00926DF8" w:rsidRPr="0064524C" w:rsidRDefault="00926DF8" w:rsidP="00926DF8">
      <w:pPr>
        <w:pStyle w:val="Heading1"/>
        <w:rPr>
          <w:rFonts w:ascii="Calibri" w:hAnsi="Calibri"/>
        </w:rPr>
      </w:pPr>
    </w:p>
    <w:p w14:paraId="6264DC78" w14:textId="77777777" w:rsidR="00926DF8" w:rsidRPr="009D1AB7" w:rsidRDefault="00492B88" w:rsidP="00492B88">
      <w:pPr>
        <w:jc w:val="center"/>
        <w:rPr>
          <w:rFonts w:ascii="Calibri" w:hAnsi="Calibri"/>
          <w:b/>
          <w:sz w:val="52"/>
          <w:szCs w:val="52"/>
        </w:rPr>
      </w:pPr>
      <w:r w:rsidRPr="009D1AB7">
        <w:rPr>
          <w:rFonts w:ascii="Calibri" w:hAnsi="Calibri"/>
          <w:b/>
          <w:sz w:val="52"/>
          <w:szCs w:val="52"/>
        </w:rPr>
        <w:t xml:space="preserve">Bigelow Laboratory </w:t>
      </w:r>
    </w:p>
    <w:p w14:paraId="526AD7B0" w14:textId="77777777" w:rsidR="00926DF8" w:rsidRPr="009D1AB7" w:rsidRDefault="00926DF8" w:rsidP="00926DF8">
      <w:pPr>
        <w:jc w:val="center"/>
        <w:rPr>
          <w:rFonts w:ascii="Calibri" w:hAnsi="Calibri"/>
          <w:b/>
          <w:sz w:val="52"/>
          <w:szCs w:val="52"/>
        </w:rPr>
      </w:pPr>
    </w:p>
    <w:p w14:paraId="67E14A96" w14:textId="77777777" w:rsidR="009D1AB7" w:rsidRPr="009D1AB7" w:rsidRDefault="009D1AB7" w:rsidP="00926DF8">
      <w:pPr>
        <w:jc w:val="center"/>
        <w:rPr>
          <w:rFonts w:ascii="Calibri" w:hAnsi="Calibri"/>
          <w:b/>
          <w:sz w:val="52"/>
          <w:szCs w:val="52"/>
        </w:rPr>
      </w:pPr>
      <w:r w:rsidRPr="009D1AB7">
        <w:rPr>
          <w:rFonts w:ascii="Calibri" w:hAnsi="Calibri"/>
          <w:b/>
          <w:sz w:val="52"/>
          <w:szCs w:val="52"/>
        </w:rPr>
        <w:t>Chemical Hygiene Plan</w:t>
      </w:r>
    </w:p>
    <w:p w14:paraId="48F7398E" w14:textId="77777777" w:rsidR="00926DF8" w:rsidRPr="0064524C" w:rsidRDefault="00926DF8" w:rsidP="00926DF8">
      <w:pPr>
        <w:jc w:val="center"/>
        <w:rPr>
          <w:rFonts w:ascii="Calibri" w:hAnsi="Calibri"/>
          <w:sz w:val="32"/>
        </w:rPr>
      </w:pPr>
    </w:p>
    <w:p w14:paraId="4F67C6FD" w14:textId="77777777" w:rsidR="00926DF8" w:rsidRPr="0064524C" w:rsidRDefault="00926DF8" w:rsidP="00926DF8">
      <w:pPr>
        <w:jc w:val="center"/>
        <w:rPr>
          <w:rFonts w:ascii="Calibri" w:hAnsi="Calibri"/>
          <w:sz w:val="32"/>
        </w:rPr>
      </w:pPr>
    </w:p>
    <w:p w14:paraId="5B49BFE9" w14:textId="77777777" w:rsidR="00926DF8" w:rsidRPr="0064524C" w:rsidRDefault="00926DF8" w:rsidP="00926DF8">
      <w:pPr>
        <w:rPr>
          <w:rFonts w:ascii="Calibri" w:hAnsi="Calibri"/>
          <w:sz w:val="32"/>
        </w:rPr>
      </w:pPr>
    </w:p>
    <w:p w14:paraId="37542BFB" w14:textId="77777777" w:rsidR="00926DF8" w:rsidRPr="0064524C" w:rsidRDefault="009D1AB7" w:rsidP="00926DF8">
      <w:pPr>
        <w:pStyle w:val="Heading4"/>
        <w:jc w:val="right"/>
        <w:rPr>
          <w:rFonts w:ascii="Calibri" w:hAnsi="Calibri"/>
        </w:rPr>
      </w:pPr>
      <w:r>
        <w:rPr>
          <w:rFonts w:ascii="Calibri" w:hAnsi="Calibri"/>
        </w:rPr>
        <w:t xml:space="preserve">Reviewed/updated:    </w:t>
      </w:r>
      <w:r w:rsidR="00926DF8" w:rsidRPr="0064524C">
        <w:rPr>
          <w:rFonts w:ascii="Calibri" w:hAnsi="Calibri"/>
        </w:rPr>
        <w:t>15 Feb 2012</w:t>
      </w:r>
    </w:p>
    <w:p w14:paraId="332809F6" w14:textId="77777777" w:rsidR="00926DF8" w:rsidRPr="0064524C" w:rsidRDefault="00926DF8" w:rsidP="00926DF8">
      <w:pPr>
        <w:pStyle w:val="Heading4"/>
        <w:jc w:val="right"/>
        <w:rPr>
          <w:rFonts w:ascii="Calibri" w:hAnsi="Calibri"/>
        </w:rPr>
      </w:pPr>
      <w:r w:rsidRPr="0064524C">
        <w:rPr>
          <w:rFonts w:ascii="Calibri" w:hAnsi="Calibri"/>
        </w:rPr>
        <w:t>6 May 2013</w:t>
      </w:r>
    </w:p>
    <w:p w14:paraId="2212EAAD" w14:textId="77777777" w:rsidR="00926DF8" w:rsidRPr="0064524C" w:rsidRDefault="00926DF8" w:rsidP="00926DF8">
      <w:pPr>
        <w:pStyle w:val="Heading4"/>
        <w:jc w:val="right"/>
        <w:rPr>
          <w:rFonts w:ascii="Calibri" w:hAnsi="Calibri"/>
        </w:rPr>
      </w:pPr>
      <w:r w:rsidRPr="0064524C">
        <w:rPr>
          <w:rFonts w:ascii="Calibri" w:hAnsi="Calibri"/>
        </w:rPr>
        <w:t>16 Sept 2013</w:t>
      </w:r>
    </w:p>
    <w:p w14:paraId="4AC1AD30" w14:textId="77777777" w:rsidR="00926DF8" w:rsidRPr="0064524C" w:rsidRDefault="00926DF8" w:rsidP="00926DF8">
      <w:pPr>
        <w:pStyle w:val="Heading4"/>
        <w:jc w:val="right"/>
        <w:rPr>
          <w:rFonts w:ascii="Calibri" w:hAnsi="Calibri"/>
        </w:rPr>
      </w:pPr>
      <w:r w:rsidRPr="0064524C">
        <w:rPr>
          <w:rFonts w:ascii="Calibri" w:hAnsi="Calibri"/>
        </w:rPr>
        <w:t>29 April 2014</w:t>
      </w:r>
    </w:p>
    <w:p w14:paraId="031DE913" w14:textId="77777777" w:rsidR="00926DF8" w:rsidRPr="0064524C" w:rsidRDefault="00926DF8" w:rsidP="00926DF8">
      <w:pPr>
        <w:pStyle w:val="Heading4"/>
        <w:jc w:val="right"/>
        <w:rPr>
          <w:rFonts w:ascii="Calibri" w:hAnsi="Calibri"/>
        </w:rPr>
      </w:pPr>
      <w:r w:rsidRPr="0064524C">
        <w:rPr>
          <w:rFonts w:ascii="Calibri" w:hAnsi="Calibri"/>
        </w:rPr>
        <w:t>29 May 2015</w:t>
      </w:r>
    </w:p>
    <w:p w14:paraId="2D834130" w14:textId="77777777" w:rsidR="00926DF8" w:rsidRPr="0064524C" w:rsidRDefault="00926DF8" w:rsidP="00926DF8">
      <w:pPr>
        <w:pStyle w:val="Heading4"/>
        <w:jc w:val="right"/>
        <w:rPr>
          <w:rFonts w:ascii="Calibri" w:hAnsi="Calibri"/>
        </w:rPr>
      </w:pPr>
      <w:r w:rsidRPr="0064524C">
        <w:rPr>
          <w:rFonts w:ascii="Calibri" w:hAnsi="Calibri"/>
        </w:rPr>
        <w:t>4 March 2016</w:t>
      </w:r>
    </w:p>
    <w:p w14:paraId="1F68ACA1" w14:textId="77777777" w:rsidR="00926DF8" w:rsidRPr="0064524C" w:rsidRDefault="00926DF8" w:rsidP="00E57828">
      <w:pPr>
        <w:pStyle w:val="Heading4"/>
        <w:jc w:val="right"/>
        <w:rPr>
          <w:rFonts w:ascii="Calibri" w:hAnsi="Calibri"/>
        </w:rPr>
      </w:pPr>
      <w:r>
        <w:rPr>
          <w:rFonts w:ascii="Calibri" w:hAnsi="Calibri"/>
        </w:rPr>
        <w:t>13 March 2017</w:t>
      </w:r>
    </w:p>
    <w:p w14:paraId="0DB34CF8" w14:textId="77777777" w:rsidR="00926DF8" w:rsidRPr="0064524C" w:rsidRDefault="00926DF8" w:rsidP="00E57828">
      <w:pPr>
        <w:pStyle w:val="Heading4"/>
        <w:jc w:val="right"/>
        <w:rPr>
          <w:rFonts w:ascii="Calibri" w:hAnsi="Calibri"/>
        </w:rPr>
      </w:pPr>
      <w:r>
        <w:rPr>
          <w:rFonts w:ascii="Calibri" w:hAnsi="Calibri"/>
        </w:rPr>
        <w:t>23 August 2017</w:t>
      </w:r>
    </w:p>
    <w:p w14:paraId="329C8D94" w14:textId="77777777" w:rsidR="00926DF8" w:rsidRPr="00F36004" w:rsidRDefault="00926DF8" w:rsidP="00E57828">
      <w:pPr>
        <w:pStyle w:val="Heading4"/>
        <w:jc w:val="right"/>
        <w:rPr>
          <w:rFonts w:asciiTheme="minorHAnsi" w:hAnsiTheme="minorHAnsi"/>
        </w:rPr>
      </w:pPr>
      <w:r>
        <w:rPr>
          <w:rFonts w:ascii="Calibri" w:hAnsi="Calibri"/>
        </w:rPr>
        <w:t xml:space="preserve">7 </w:t>
      </w:r>
      <w:r w:rsidRPr="00F36004">
        <w:rPr>
          <w:rFonts w:asciiTheme="minorHAnsi" w:hAnsiTheme="minorHAnsi"/>
        </w:rPr>
        <w:t>March 2018</w:t>
      </w:r>
      <w:r w:rsidRPr="00F36004">
        <w:rPr>
          <w:rFonts w:asciiTheme="minorHAnsi" w:hAnsiTheme="minorHAnsi"/>
        </w:rPr>
        <w:cr/>
      </w:r>
      <w:r w:rsidR="00AB6968" w:rsidRPr="00F36004">
        <w:rPr>
          <w:rFonts w:asciiTheme="minorHAnsi" w:hAnsiTheme="minorHAnsi"/>
        </w:rPr>
        <w:t>23 April 2019</w:t>
      </w:r>
    </w:p>
    <w:p w14:paraId="29CF3B51" w14:textId="2D31F45D" w:rsidR="00926DF8" w:rsidRDefault="00F36004" w:rsidP="00DC2C0F">
      <w:pPr>
        <w:jc w:val="right"/>
        <w:rPr>
          <w:rFonts w:asciiTheme="minorHAnsi" w:hAnsiTheme="minorHAnsi"/>
        </w:rPr>
      </w:pPr>
      <w:r w:rsidRPr="00F36004">
        <w:rPr>
          <w:rFonts w:asciiTheme="minorHAnsi" w:hAnsiTheme="minorHAnsi"/>
        </w:rPr>
        <w:t>19 May 2020</w:t>
      </w:r>
    </w:p>
    <w:p w14:paraId="7078521F" w14:textId="7D858157" w:rsidR="00DC2C0F" w:rsidRPr="00DC2C0F" w:rsidRDefault="00DC2C0F" w:rsidP="00DC2C0F">
      <w:pPr>
        <w:jc w:val="right"/>
        <w:rPr>
          <w:rFonts w:asciiTheme="minorHAnsi" w:hAnsiTheme="minorHAnsi"/>
        </w:rPr>
      </w:pPr>
      <w:r>
        <w:rPr>
          <w:rFonts w:asciiTheme="minorHAnsi" w:hAnsiTheme="minorHAnsi"/>
        </w:rPr>
        <w:t>31 August 2021</w:t>
      </w:r>
    </w:p>
    <w:p w14:paraId="0E235198" w14:textId="77777777" w:rsidR="00926DF8" w:rsidRDefault="00926DF8" w:rsidP="00926DF8"/>
    <w:p w14:paraId="7BFDEC69" w14:textId="77777777" w:rsidR="00926DF8" w:rsidRDefault="00926DF8" w:rsidP="00926DF8"/>
    <w:p w14:paraId="57638130" w14:textId="77777777" w:rsidR="00926DF8" w:rsidRDefault="00926DF8" w:rsidP="00926DF8"/>
    <w:p w14:paraId="1F5FF0D2" w14:textId="77777777" w:rsidR="00926DF8" w:rsidRDefault="00926DF8" w:rsidP="00926DF8"/>
    <w:p w14:paraId="3EA66EB9" w14:textId="77777777" w:rsidR="00E57828" w:rsidRDefault="00E57828" w:rsidP="00926DF8">
      <w:pPr>
        <w:rPr>
          <w:rFonts w:asciiTheme="minorHAnsi" w:hAnsiTheme="minorHAnsi" w:cstheme="minorHAnsi"/>
          <w:b/>
          <w:sz w:val="28"/>
          <w:szCs w:val="28"/>
        </w:rPr>
      </w:pPr>
    </w:p>
    <w:p w14:paraId="11F27F29" w14:textId="77777777" w:rsidR="001F3F6E" w:rsidRDefault="001F3F6E">
      <w:pPr>
        <w:spacing w:after="200" w:line="276" w:lineRule="auto"/>
        <w:rPr>
          <w:rFonts w:asciiTheme="minorHAnsi" w:hAnsiTheme="minorHAnsi" w:cstheme="minorHAnsi"/>
          <w:b/>
          <w:sz w:val="28"/>
          <w:szCs w:val="28"/>
        </w:rPr>
      </w:pPr>
      <w:r>
        <w:rPr>
          <w:rFonts w:asciiTheme="minorHAnsi" w:hAnsiTheme="minorHAnsi" w:cstheme="minorHAnsi"/>
          <w:b/>
          <w:sz w:val="28"/>
          <w:szCs w:val="28"/>
        </w:rPr>
        <w:br w:type="page"/>
      </w:r>
    </w:p>
    <w:p w14:paraId="1F04F41B" w14:textId="77777777" w:rsidR="00926DF8" w:rsidRDefault="00926DF8" w:rsidP="00926DF8">
      <w:pPr>
        <w:rPr>
          <w:rFonts w:asciiTheme="minorHAnsi" w:hAnsiTheme="minorHAnsi" w:cstheme="minorHAnsi"/>
          <w:b/>
          <w:sz w:val="28"/>
          <w:szCs w:val="28"/>
        </w:rPr>
      </w:pPr>
      <w:r w:rsidRPr="00926DF8">
        <w:rPr>
          <w:rFonts w:asciiTheme="minorHAnsi" w:hAnsiTheme="minorHAnsi" w:cstheme="minorHAnsi"/>
          <w:b/>
          <w:sz w:val="28"/>
          <w:szCs w:val="28"/>
        </w:rPr>
        <w:lastRenderedPageBreak/>
        <w:t xml:space="preserve">Table of Contents  </w:t>
      </w:r>
    </w:p>
    <w:p w14:paraId="1C1569BB" w14:textId="77777777" w:rsidR="00926DF8" w:rsidRPr="00926DF8" w:rsidRDefault="00926DF8" w:rsidP="00926DF8">
      <w:pPr>
        <w:rPr>
          <w:rFonts w:asciiTheme="minorHAnsi" w:hAnsiTheme="minorHAnsi" w:cstheme="minorHAnsi"/>
          <w:b/>
          <w:sz w:val="28"/>
          <w:szCs w:val="28"/>
        </w:rPr>
      </w:pPr>
    </w:p>
    <w:p w14:paraId="7C85EE11" w14:textId="77777777" w:rsidR="00F92897" w:rsidRDefault="00F92897" w:rsidP="00F92897">
      <w:pPr>
        <w:ind w:left="1725" w:hanging="1725"/>
        <w:rPr>
          <w:rFonts w:asciiTheme="minorHAnsi" w:hAnsiTheme="minorHAnsi" w:cstheme="minorHAnsi"/>
        </w:rPr>
      </w:pPr>
      <w:r w:rsidRPr="00F92897">
        <w:rPr>
          <w:rFonts w:asciiTheme="minorHAnsi" w:hAnsiTheme="minorHAnsi" w:cstheme="minorHAnsi"/>
          <w:b/>
        </w:rPr>
        <w:t>Getting Started</w:t>
      </w:r>
      <w:r>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rPr>
        <w:t>Contains basic information laboratory personnel should know before using chemicals. This section contains the purpose, policy, and scope of the chemical hygiene plan, requirements for training and chemical information available to personnel are also detailed here.</w:t>
      </w:r>
    </w:p>
    <w:p w14:paraId="390AF8CA" w14:textId="77777777" w:rsidR="00710A95" w:rsidRDefault="00710A95" w:rsidP="00710A95">
      <w:pPr>
        <w:rPr>
          <w:rFonts w:asciiTheme="minorHAnsi" w:hAnsiTheme="minorHAnsi" w:cstheme="minorHAnsi"/>
          <w:b/>
        </w:rPr>
      </w:pPr>
    </w:p>
    <w:p w14:paraId="74F72589" w14:textId="77777777" w:rsidR="00710A95" w:rsidRPr="004B76C5" w:rsidRDefault="00FF4B4B" w:rsidP="00FF4B4B">
      <w:pPr>
        <w:ind w:left="1152"/>
        <w:rPr>
          <w:rFonts w:asciiTheme="minorHAnsi" w:hAnsiTheme="minorHAnsi" w:cstheme="minorHAnsi"/>
        </w:rPr>
      </w:pPr>
      <w:r w:rsidRPr="004B76C5">
        <w:rPr>
          <w:rFonts w:asciiTheme="minorHAnsi" w:hAnsiTheme="minorHAnsi" w:cstheme="minorHAnsi"/>
        </w:rPr>
        <w:t>Introduction</w:t>
      </w:r>
    </w:p>
    <w:p w14:paraId="4867F5E6" w14:textId="77777777" w:rsidR="00A95769" w:rsidRPr="004B76C5" w:rsidRDefault="00A95769" w:rsidP="00FF4B4B">
      <w:pPr>
        <w:ind w:left="1152"/>
        <w:rPr>
          <w:rFonts w:asciiTheme="minorHAnsi" w:hAnsiTheme="minorHAnsi" w:cstheme="minorHAnsi"/>
        </w:rPr>
      </w:pPr>
      <w:r w:rsidRPr="004B76C5">
        <w:rPr>
          <w:rFonts w:asciiTheme="minorHAnsi" w:hAnsiTheme="minorHAnsi" w:cstheme="minorHAnsi"/>
        </w:rPr>
        <w:t>Glossary</w:t>
      </w:r>
    </w:p>
    <w:p w14:paraId="57515F94" w14:textId="77777777" w:rsidR="009D1AB7" w:rsidRDefault="004B76C5" w:rsidP="00FF4B4B">
      <w:pPr>
        <w:ind w:left="1152"/>
        <w:rPr>
          <w:rFonts w:asciiTheme="minorHAnsi" w:hAnsiTheme="minorHAnsi" w:cstheme="minorHAnsi"/>
        </w:rPr>
      </w:pPr>
      <w:r w:rsidRPr="004B76C5">
        <w:rPr>
          <w:rFonts w:asciiTheme="minorHAnsi" w:hAnsiTheme="minorHAnsi" w:cstheme="minorHAnsi"/>
        </w:rPr>
        <w:t xml:space="preserve">Duties of Safety Officer, Supervisors, Employees, &amp; Safety Committee </w:t>
      </w:r>
    </w:p>
    <w:p w14:paraId="67CCA79A" w14:textId="77777777" w:rsidR="00F92897" w:rsidRPr="004B76C5" w:rsidRDefault="00F92897" w:rsidP="00FF4B4B">
      <w:pPr>
        <w:ind w:left="1152"/>
        <w:rPr>
          <w:rFonts w:asciiTheme="minorHAnsi" w:hAnsiTheme="minorHAnsi" w:cstheme="minorHAnsi"/>
        </w:rPr>
      </w:pPr>
      <w:r w:rsidRPr="004B76C5">
        <w:rPr>
          <w:rFonts w:asciiTheme="minorHAnsi" w:hAnsiTheme="minorHAnsi" w:cstheme="minorHAnsi"/>
        </w:rPr>
        <w:t xml:space="preserve">Training </w:t>
      </w:r>
      <w:r w:rsidR="009D1AB7">
        <w:rPr>
          <w:rFonts w:asciiTheme="minorHAnsi" w:hAnsiTheme="minorHAnsi" w:cstheme="minorHAnsi"/>
        </w:rPr>
        <w:t>(</w:t>
      </w:r>
      <w:r w:rsidR="00864947">
        <w:rPr>
          <w:rFonts w:asciiTheme="minorHAnsi" w:hAnsiTheme="minorHAnsi" w:cstheme="minorHAnsi"/>
        </w:rPr>
        <w:t>General</w:t>
      </w:r>
      <w:r w:rsidR="009D1AB7">
        <w:rPr>
          <w:rFonts w:asciiTheme="minorHAnsi" w:hAnsiTheme="minorHAnsi" w:cstheme="minorHAnsi"/>
        </w:rPr>
        <w:t>) and L</w:t>
      </w:r>
      <w:r w:rsidR="00FF4B4B" w:rsidRPr="004B76C5">
        <w:rPr>
          <w:rFonts w:asciiTheme="minorHAnsi" w:hAnsiTheme="minorHAnsi" w:cstheme="minorHAnsi"/>
        </w:rPr>
        <w:t>ab-</w:t>
      </w:r>
      <w:r w:rsidR="009D1AB7">
        <w:rPr>
          <w:rFonts w:asciiTheme="minorHAnsi" w:hAnsiTheme="minorHAnsi" w:cstheme="minorHAnsi"/>
        </w:rPr>
        <w:t>S</w:t>
      </w:r>
      <w:r w:rsidR="00FF4B4B" w:rsidRPr="004B76C5">
        <w:rPr>
          <w:rFonts w:asciiTheme="minorHAnsi" w:hAnsiTheme="minorHAnsi" w:cstheme="minorHAnsi"/>
        </w:rPr>
        <w:t xml:space="preserve">pecific </w:t>
      </w:r>
      <w:r w:rsidR="009D1AB7">
        <w:rPr>
          <w:rFonts w:asciiTheme="minorHAnsi" w:hAnsiTheme="minorHAnsi" w:cstheme="minorHAnsi"/>
        </w:rPr>
        <w:t>Training R</w:t>
      </w:r>
      <w:r w:rsidR="00FF4B4B" w:rsidRPr="004B76C5">
        <w:rPr>
          <w:rFonts w:asciiTheme="minorHAnsi" w:hAnsiTheme="minorHAnsi" w:cstheme="minorHAnsi"/>
        </w:rPr>
        <w:t>equirements</w:t>
      </w:r>
    </w:p>
    <w:p w14:paraId="31469BEF" w14:textId="77777777" w:rsidR="00A95769" w:rsidRPr="004B76C5" w:rsidRDefault="00A95769" w:rsidP="00FF4B4B">
      <w:pPr>
        <w:ind w:left="1152"/>
        <w:rPr>
          <w:rFonts w:asciiTheme="minorHAnsi" w:hAnsiTheme="minorHAnsi" w:cstheme="minorHAnsi"/>
        </w:rPr>
      </w:pPr>
      <w:r w:rsidRPr="004B76C5">
        <w:rPr>
          <w:rFonts w:asciiTheme="minorHAnsi" w:hAnsiTheme="minorHAnsi" w:cstheme="minorHAnsi"/>
        </w:rPr>
        <w:t>Other general information</w:t>
      </w:r>
    </w:p>
    <w:p w14:paraId="7CD8E342" w14:textId="77777777" w:rsidR="00F92897" w:rsidRDefault="00F92897" w:rsidP="00F92897">
      <w:pPr>
        <w:rPr>
          <w:rFonts w:asciiTheme="minorHAnsi" w:hAnsiTheme="minorHAnsi" w:cstheme="minorHAnsi"/>
        </w:rPr>
      </w:pPr>
    </w:p>
    <w:p w14:paraId="2793471A" w14:textId="77777777" w:rsidR="00F92897" w:rsidRDefault="00F92897" w:rsidP="00F92897">
      <w:pPr>
        <w:rPr>
          <w:rFonts w:asciiTheme="minorHAnsi" w:hAnsiTheme="minorHAnsi" w:cstheme="minorHAnsi"/>
        </w:rPr>
      </w:pPr>
    </w:p>
    <w:p w14:paraId="581B681E" w14:textId="77777777" w:rsidR="00F92897" w:rsidRDefault="00926DF8" w:rsidP="00926DF8">
      <w:pPr>
        <w:rPr>
          <w:rFonts w:asciiTheme="minorHAnsi" w:hAnsiTheme="minorHAnsi" w:cstheme="minorHAnsi"/>
          <w:b/>
        </w:rPr>
      </w:pPr>
      <w:r w:rsidRPr="00F92897">
        <w:rPr>
          <w:rFonts w:asciiTheme="minorHAnsi" w:hAnsiTheme="minorHAnsi" w:cstheme="minorHAnsi"/>
          <w:b/>
        </w:rPr>
        <w:t xml:space="preserve">Standard Operating Procedures </w:t>
      </w:r>
      <w:r w:rsidR="00AD13FE">
        <w:rPr>
          <w:rFonts w:asciiTheme="minorHAnsi" w:hAnsiTheme="minorHAnsi" w:cstheme="minorHAnsi"/>
          <w:b/>
        </w:rPr>
        <w:t>&amp;</w:t>
      </w:r>
      <w:r w:rsidR="00F92897">
        <w:rPr>
          <w:rFonts w:asciiTheme="minorHAnsi" w:hAnsiTheme="minorHAnsi" w:cstheme="minorHAnsi"/>
          <w:b/>
        </w:rPr>
        <w:t xml:space="preserve"> General Chemical Hygiene Practices</w:t>
      </w:r>
    </w:p>
    <w:p w14:paraId="2E761F2A" w14:textId="77777777" w:rsidR="00F92897" w:rsidRPr="00F92897" w:rsidRDefault="00F92897" w:rsidP="00F92897">
      <w:pPr>
        <w:ind w:left="1725"/>
        <w:rPr>
          <w:rFonts w:asciiTheme="minorHAnsi" w:hAnsiTheme="minorHAnsi" w:cstheme="minorHAnsi"/>
        </w:rPr>
      </w:pPr>
      <w:r w:rsidRPr="00F92897">
        <w:rPr>
          <w:rFonts w:asciiTheme="minorHAnsi" w:hAnsiTheme="minorHAnsi" w:cstheme="minorHAnsi"/>
        </w:rPr>
        <w:t xml:space="preserve">Contains the minimum required precautions and standard operating procedures for working with chemicals at Bigelow. This part contains general procedures for safe chemical management, </w:t>
      </w:r>
      <w:r w:rsidR="00710A95">
        <w:rPr>
          <w:rFonts w:asciiTheme="minorHAnsi" w:hAnsiTheme="minorHAnsi" w:cstheme="minorHAnsi"/>
        </w:rPr>
        <w:t>including</w:t>
      </w:r>
      <w:r w:rsidRPr="00F92897">
        <w:rPr>
          <w:rFonts w:asciiTheme="minorHAnsi" w:hAnsiTheme="minorHAnsi" w:cstheme="minorHAnsi"/>
        </w:rPr>
        <w:t xml:space="preserve"> the purchase, use, labeling, storage, and disposal of chemicals.</w:t>
      </w:r>
    </w:p>
    <w:p w14:paraId="0496670D" w14:textId="77777777" w:rsidR="00F92897" w:rsidRPr="00F92897" w:rsidRDefault="00F92897" w:rsidP="00926DF8">
      <w:pPr>
        <w:rPr>
          <w:rFonts w:asciiTheme="minorHAnsi" w:hAnsiTheme="minorHAnsi" w:cstheme="minorHAnsi"/>
        </w:rPr>
      </w:pPr>
      <w:r w:rsidRPr="00F92897">
        <w:rPr>
          <w:rFonts w:asciiTheme="minorHAnsi" w:hAnsiTheme="minorHAnsi" w:cstheme="minorHAnsi"/>
        </w:rPr>
        <w:tab/>
      </w:r>
    </w:p>
    <w:p w14:paraId="18FC1A91" w14:textId="77777777" w:rsidR="00527B7C" w:rsidRDefault="00527B7C" w:rsidP="004B76C5">
      <w:pPr>
        <w:ind w:left="1152"/>
        <w:rPr>
          <w:rFonts w:asciiTheme="minorHAnsi" w:hAnsiTheme="minorHAnsi" w:cstheme="minorHAnsi"/>
        </w:rPr>
      </w:pPr>
      <w:r>
        <w:rPr>
          <w:rFonts w:asciiTheme="minorHAnsi" w:hAnsiTheme="minorHAnsi" w:cstheme="minorHAnsi"/>
        </w:rPr>
        <w:t>Introduction</w:t>
      </w:r>
    </w:p>
    <w:p w14:paraId="1A93F309" w14:textId="77777777" w:rsidR="00A95769" w:rsidRPr="004B76C5" w:rsidRDefault="00A95769" w:rsidP="004B76C5">
      <w:pPr>
        <w:ind w:left="1152"/>
        <w:rPr>
          <w:rFonts w:asciiTheme="minorHAnsi" w:hAnsiTheme="minorHAnsi" w:cstheme="minorHAnsi"/>
        </w:rPr>
      </w:pPr>
      <w:r w:rsidRPr="004B76C5">
        <w:rPr>
          <w:rFonts w:asciiTheme="minorHAnsi" w:hAnsiTheme="minorHAnsi" w:cstheme="minorHAnsi"/>
        </w:rPr>
        <w:t>Safety Data Sheets</w:t>
      </w:r>
    </w:p>
    <w:p w14:paraId="38DF6940" w14:textId="77777777" w:rsidR="00A95769" w:rsidRPr="004B76C5" w:rsidRDefault="00A95769" w:rsidP="004B76C5">
      <w:pPr>
        <w:ind w:left="1152"/>
        <w:rPr>
          <w:rFonts w:asciiTheme="minorHAnsi" w:hAnsiTheme="minorHAnsi" w:cstheme="minorHAnsi"/>
        </w:rPr>
      </w:pPr>
      <w:r w:rsidRPr="004B76C5">
        <w:rPr>
          <w:rFonts w:asciiTheme="minorHAnsi" w:hAnsiTheme="minorHAnsi" w:cstheme="minorHAnsi"/>
        </w:rPr>
        <w:t>Protective and Safety Equipment</w:t>
      </w:r>
    </w:p>
    <w:p w14:paraId="6DD592F1" w14:textId="77777777" w:rsidR="004B76C5" w:rsidRDefault="004B76C5" w:rsidP="004B76C5">
      <w:pPr>
        <w:ind w:left="1152"/>
        <w:rPr>
          <w:rFonts w:asciiTheme="minorHAnsi" w:hAnsiTheme="minorHAnsi" w:cstheme="minorHAnsi"/>
        </w:rPr>
      </w:pPr>
      <w:r w:rsidRPr="004B76C5">
        <w:rPr>
          <w:rFonts w:asciiTheme="minorHAnsi" w:hAnsiTheme="minorHAnsi" w:cstheme="minorHAnsi"/>
        </w:rPr>
        <w:t>Chemicals and Food</w:t>
      </w:r>
    </w:p>
    <w:p w14:paraId="35730776" w14:textId="77777777" w:rsidR="00710A95" w:rsidRPr="004B76C5" w:rsidRDefault="00A95769" w:rsidP="004B76C5">
      <w:pPr>
        <w:ind w:left="1152"/>
        <w:rPr>
          <w:rFonts w:asciiTheme="minorHAnsi" w:hAnsiTheme="minorHAnsi" w:cstheme="minorHAnsi"/>
        </w:rPr>
      </w:pPr>
      <w:r w:rsidRPr="004B76C5">
        <w:rPr>
          <w:rFonts w:asciiTheme="minorHAnsi" w:hAnsiTheme="minorHAnsi" w:cstheme="minorHAnsi"/>
        </w:rPr>
        <w:t>C</w:t>
      </w:r>
      <w:r w:rsidR="00710A95" w:rsidRPr="004B76C5">
        <w:rPr>
          <w:rFonts w:asciiTheme="minorHAnsi" w:hAnsiTheme="minorHAnsi" w:cstheme="minorHAnsi"/>
        </w:rPr>
        <w:t xml:space="preserve">hemical Purchasing and Inventory </w:t>
      </w:r>
    </w:p>
    <w:p w14:paraId="18F20087" w14:textId="77777777" w:rsidR="00710A95" w:rsidRPr="004B76C5" w:rsidRDefault="00710A95" w:rsidP="004B76C5">
      <w:pPr>
        <w:ind w:left="1152"/>
        <w:rPr>
          <w:rFonts w:asciiTheme="minorHAnsi" w:hAnsiTheme="minorHAnsi" w:cstheme="minorHAnsi"/>
        </w:rPr>
      </w:pPr>
      <w:r w:rsidRPr="004B76C5">
        <w:rPr>
          <w:rFonts w:asciiTheme="minorHAnsi" w:hAnsiTheme="minorHAnsi" w:cstheme="minorHAnsi"/>
        </w:rPr>
        <w:t>Labeling</w:t>
      </w:r>
    </w:p>
    <w:p w14:paraId="170AF989" w14:textId="77777777" w:rsidR="004B76C5" w:rsidRPr="004B76C5" w:rsidRDefault="004B76C5" w:rsidP="004B76C5">
      <w:pPr>
        <w:ind w:left="1152"/>
        <w:rPr>
          <w:rFonts w:asciiTheme="minorHAnsi" w:hAnsiTheme="minorHAnsi" w:cstheme="minorHAnsi"/>
        </w:rPr>
      </w:pPr>
      <w:r w:rsidRPr="004B76C5">
        <w:rPr>
          <w:rFonts w:asciiTheme="minorHAnsi" w:hAnsiTheme="minorHAnsi" w:cstheme="minorHAnsi"/>
        </w:rPr>
        <w:t>Working in multiple lab spaces</w:t>
      </w:r>
    </w:p>
    <w:p w14:paraId="1B13C2FB" w14:textId="77777777" w:rsidR="00710A95" w:rsidRPr="004B76C5" w:rsidRDefault="00710A95" w:rsidP="00EC6823">
      <w:pPr>
        <w:ind w:left="1152"/>
        <w:rPr>
          <w:rFonts w:asciiTheme="minorHAnsi" w:hAnsiTheme="minorHAnsi" w:cstheme="minorHAnsi"/>
        </w:rPr>
      </w:pPr>
      <w:r w:rsidRPr="004B76C5">
        <w:rPr>
          <w:rFonts w:asciiTheme="minorHAnsi" w:hAnsiTheme="minorHAnsi" w:cstheme="minorHAnsi"/>
        </w:rPr>
        <w:t>Chemical Storage</w:t>
      </w:r>
    </w:p>
    <w:p w14:paraId="602BD23A" w14:textId="77777777" w:rsidR="00EC6823" w:rsidRDefault="00EC6823" w:rsidP="00EC6823">
      <w:pPr>
        <w:pStyle w:val="NoSpacing"/>
        <w:ind w:left="1152"/>
        <w:rPr>
          <w:sz w:val="24"/>
          <w:szCs w:val="24"/>
        </w:rPr>
      </w:pPr>
      <w:r w:rsidRPr="00EC6823">
        <w:rPr>
          <w:sz w:val="24"/>
          <w:szCs w:val="24"/>
        </w:rPr>
        <w:t>Handling of Hazardous Materials by Type</w:t>
      </w:r>
    </w:p>
    <w:p w14:paraId="0C2CDA02" w14:textId="77777777" w:rsidR="00A95769" w:rsidRPr="00357254" w:rsidRDefault="00A95769" w:rsidP="00EC6823">
      <w:pPr>
        <w:pStyle w:val="NoSpacing"/>
        <w:ind w:left="1152"/>
        <w:rPr>
          <w:sz w:val="24"/>
          <w:szCs w:val="24"/>
        </w:rPr>
      </w:pPr>
      <w:r w:rsidRPr="00357254">
        <w:rPr>
          <w:sz w:val="24"/>
          <w:szCs w:val="24"/>
        </w:rPr>
        <w:t xml:space="preserve">Hazardous Wastes, Sharps, and Universal Wastes </w:t>
      </w:r>
    </w:p>
    <w:p w14:paraId="2FB43786" w14:textId="77777777" w:rsidR="00710A95" w:rsidRPr="004B76C5" w:rsidRDefault="00864947" w:rsidP="00EC6823">
      <w:pPr>
        <w:ind w:left="1152"/>
        <w:rPr>
          <w:rFonts w:asciiTheme="minorHAnsi" w:hAnsiTheme="minorHAnsi" w:cstheme="minorHAnsi"/>
        </w:rPr>
      </w:pPr>
      <w:r>
        <w:rPr>
          <w:rFonts w:asciiTheme="minorHAnsi" w:hAnsiTheme="minorHAnsi" w:cstheme="minorHAnsi"/>
        </w:rPr>
        <w:t>Hazardous Waste Emergency Controls, Accidents &amp; Spills</w:t>
      </w:r>
    </w:p>
    <w:p w14:paraId="2FC2DD62" w14:textId="77777777" w:rsidR="00710A95" w:rsidRPr="004B76C5" w:rsidRDefault="00710A95" w:rsidP="004B76C5">
      <w:pPr>
        <w:ind w:left="1152"/>
        <w:rPr>
          <w:rFonts w:asciiTheme="minorHAnsi" w:hAnsiTheme="minorHAnsi" w:cstheme="minorHAnsi"/>
        </w:rPr>
      </w:pPr>
      <w:r w:rsidRPr="004B76C5">
        <w:rPr>
          <w:rFonts w:asciiTheme="minorHAnsi" w:hAnsiTheme="minorHAnsi" w:cstheme="minorHAnsi"/>
        </w:rPr>
        <w:t>Medical Attention Guidelines</w:t>
      </w:r>
    </w:p>
    <w:p w14:paraId="61B3B9F0" w14:textId="77777777" w:rsidR="00710A95" w:rsidRPr="004B76C5" w:rsidRDefault="00710A95" w:rsidP="004B76C5">
      <w:pPr>
        <w:ind w:left="1152"/>
        <w:rPr>
          <w:rFonts w:asciiTheme="minorHAnsi" w:hAnsiTheme="minorHAnsi" w:cstheme="minorHAnsi"/>
        </w:rPr>
      </w:pPr>
      <w:r w:rsidRPr="004B76C5">
        <w:rPr>
          <w:rFonts w:asciiTheme="minorHAnsi" w:hAnsiTheme="minorHAnsi" w:cstheme="minorHAnsi"/>
        </w:rPr>
        <w:t>Housekeeping</w:t>
      </w:r>
    </w:p>
    <w:p w14:paraId="46F11503" w14:textId="77777777" w:rsidR="00926DF8" w:rsidRPr="004B76C5" w:rsidRDefault="00926DF8" w:rsidP="004B76C5">
      <w:pPr>
        <w:ind w:left="1152"/>
        <w:rPr>
          <w:rFonts w:asciiTheme="minorHAnsi" w:hAnsiTheme="minorHAnsi" w:cstheme="minorHAnsi"/>
        </w:rPr>
      </w:pPr>
      <w:r w:rsidRPr="004B76C5">
        <w:rPr>
          <w:rFonts w:asciiTheme="minorHAnsi" w:hAnsiTheme="minorHAnsi" w:cstheme="minorHAnsi"/>
        </w:rPr>
        <w:t>Monitoring and Record Keeping</w:t>
      </w:r>
    </w:p>
    <w:p w14:paraId="29BFF25A" w14:textId="77777777" w:rsidR="00926DF8" w:rsidRPr="004B76C5" w:rsidRDefault="004B76C5" w:rsidP="004B76C5">
      <w:pPr>
        <w:ind w:left="1152"/>
        <w:rPr>
          <w:rFonts w:asciiTheme="minorHAnsi" w:hAnsiTheme="minorHAnsi" w:cstheme="minorHAnsi"/>
        </w:rPr>
      </w:pPr>
      <w:r>
        <w:rPr>
          <w:rFonts w:asciiTheme="minorHAnsi" w:hAnsiTheme="minorHAnsi" w:cstheme="minorHAnsi"/>
        </w:rPr>
        <w:t xml:space="preserve">Pollution </w:t>
      </w:r>
      <w:r w:rsidR="00926DF8" w:rsidRPr="004B76C5">
        <w:rPr>
          <w:rFonts w:asciiTheme="minorHAnsi" w:hAnsiTheme="minorHAnsi" w:cstheme="minorHAnsi"/>
        </w:rPr>
        <w:t>Control Plan</w:t>
      </w:r>
    </w:p>
    <w:p w14:paraId="43C12D81" w14:textId="77777777" w:rsidR="00926DF8" w:rsidRPr="00926DF8" w:rsidRDefault="00926DF8" w:rsidP="00926DF8">
      <w:pPr>
        <w:rPr>
          <w:rFonts w:asciiTheme="minorHAnsi" w:hAnsiTheme="minorHAnsi" w:cstheme="minorHAnsi"/>
        </w:rPr>
      </w:pPr>
    </w:p>
    <w:p w14:paraId="64FB7A4A"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 xml:space="preserve"> </w:t>
      </w:r>
    </w:p>
    <w:p w14:paraId="1E8F4D37" w14:textId="77777777" w:rsidR="00926DF8" w:rsidRDefault="00926DF8" w:rsidP="00926DF8">
      <w:pPr>
        <w:rPr>
          <w:rFonts w:asciiTheme="minorHAnsi" w:hAnsiTheme="minorHAnsi" w:cstheme="minorHAnsi"/>
        </w:rPr>
      </w:pPr>
    </w:p>
    <w:p w14:paraId="7A91F2C5" w14:textId="77777777" w:rsidR="00FF4B4B" w:rsidRDefault="00FF4B4B" w:rsidP="00926DF8">
      <w:pPr>
        <w:rPr>
          <w:rFonts w:asciiTheme="minorHAnsi" w:hAnsiTheme="minorHAnsi" w:cstheme="minorHAnsi"/>
          <w:b/>
          <w:sz w:val="32"/>
          <w:szCs w:val="32"/>
        </w:rPr>
      </w:pPr>
    </w:p>
    <w:p w14:paraId="4C1B6DD2" w14:textId="77777777" w:rsidR="00FF4B4B" w:rsidRDefault="00FF4B4B" w:rsidP="00926DF8">
      <w:pPr>
        <w:rPr>
          <w:rFonts w:asciiTheme="minorHAnsi" w:hAnsiTheme="minorHAnsi" w:cstheme="minorHAnsi"/>
          <w:b/>
          <w:sz w:val="32"/>
          <w:szCs w:val="32"/>
        </w:rPr>
      </w:pPr>
    </w:p>
    <w:p w14:paraId="5350EDAD" w14:textId="77777777" w:rsidR="004B76C5" w:rsidRDefault="004B76C5" w:rsidP="00926DF8">
      <w:pPr>
        <w:rPr>
          <w:rFonts w:asciiTheme="minorHAnsi" w:hAnsiTheme="minorHAnsi" w:cstheme="minorHAnsi"/>
          <w:b/>
          <w:sz w:val="32"/>
          <w:szCs w:val="32"/>
        </w:rPr>
      </w:pPr>
    </w:p>
    <w:p w14:paraId="62BADE43" w14:textId="77777777" w:rsidR="004B76C5" w:rsidRDefault="004B76C5" w:rsidP="00926DF8">
      <w:pPr>
        <w:rPr>
          <w:rFonts w:asciiTheme="minorHAnsi" w:hAnsiTheme="minorHAnsi" w:cstheme="minorHAnsi"/>
          <w:b/>
          <w:sz w:val="32"/>
          <w:szCs w:val="32"/>
        </w:rPr>
      </w:pPr>
    </w:p>
    <w:p w14:paraId="35ED9711" w14:textId="77777777" w:rsidR="00864947" w:rsidRPr="00864947" w:rsidRDefault="00357254" w:rsidP="00527B7C">
      <w:pPr>
        <w:spacing w:after="200" w:line="276" w:lineRule="auto"/>
        <w:rPr>
          <w:rFonts w:asciiTheme="minorHAnsi" w:hAnsiTheme="minorHAnsi" w:cstheme="minorHAnsi"/>
          <w:b/>
          <w:sz w:val="28"/>
          <w:szCs w:val="28"/>
        </w:rPr>
      </w:pPr>
      <w:r>
        <w:rPr>
          <w:rFonts w:asciiTheme="minorHAnsi" w:hAnsiTheme="minorHAnsi" w:cstheme="minorHAnsi"/>
          <w:b/>
          <w:sz w:val="32"/>
          <w:szCs w:val="32"/>
        </w:rPr>
        <w:br w:type="page"/>
      </w:r>
      <w:r w:rsidR="00864947" w:rsidRPr="00864947">
        <w:rPr>
          <w:rFonts w:asciiTheme="minorHAnsi" w:hAnsiTheme="minorHAnsi" w:cstheme="minorHAnsi"/>
          <w:b/>
          <w:sz w:val="28"/>
          <w:szCs w:val="28"/>
        </w:rPr>
        <w:lastRenderedPageBreak/>
        <w:t>Getting Started</w:t>
      </w:r>
    </w:p>
    <w:p w14:paraId="76C94223" w14:textId="77777777" w:rsidR="00A95769" w:rsidRPr="00864947" w:rsidRDefault="00357254" w:rsidP="00527B7C">
      <w:pPr>
        <w:spacing w:after="200" w:line="276" w:lineRule="auto"/>
        <w:rPr>
          <w:rFonts w:asciiTheme="minorHAnsi" w:hAnsiTheme="minorHAnsi" w:cstheme="minorHAnsi"/>
          <w:sz w:val="28"/>
          <w:szCs w:val="28"/>
        </w:rPr>
      </w:pPr>
      <w:r w:rsidRPr="00864947">
        <w:rPr>
          <w:rFonts w:asciiTheme="minorHAnsi" w:hAnsiTheme="minorHAnsi" w:cstheme="minorHAnsi"/>
          <w:sz w:val="28"/>
          <w:szCs w:val="28"/>
        </w:rPr>
        <w:t>Introduction</w:t>
      </w:r>
    </w:p>
    <w:p w14:paraId="21FB2630" w14:textId="77777777" w:rsidR="00A95769" w:rsidRDefault="00A95769" w:rsidP="00926DF8">
      <w:pPr>
        <w:rPr>
          <w:rFonts w:asciiTheme="minorHAnsi" w:hAnsiTheme="minorHAnsi" w:cstheme="minorHAnsi"/>
          <w:b/>
          <w:sz w:val="28"/>
          <w:szCs w:val="28"/>
        </w:rPr>
      </w:pPr>
    </w:p>
    <w:p w14:paraId="3AF4C173"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Bigelow Laboratory for Ocean Sciences is committed to providing a safe working environment for all employees and making available the information regarding hazar</w:t>
      </w:r>
      <w:r w:rsidR="008D65FE">
        <w:rPr>
          <w:rFonts w:asciiTheme="minorHAnsi" w:hAnsiTheme="minorHAnsi" w:cstheme="minorHAnsi"/>
        </w:rPr>
        <w:t xml:space="preserve">ds associated with their work. </w:t>
      </w:r>
      <w:r w:rsidRPr="00926DF8">
        <w:rPr>
          <w:rFonts w:asciiTheme="minorHAnsi" w:hAnsiTheme="minorHAnsi" w:cstheme="minorHAnsi"/>
        </w:rPr>
        <w:t>This chemical hygiene plan has been prepared to inform employees of Bigelow’s policies, procedures, and responsibilities. It’s designed to provide employees with an awareness of the potential hazards in working with chemicals and to train employees in appropriate, safe working conditions.</w:t>
      </w:r>
    </w:p>
    <w:p w14:paraId="5AAE3397" w14:textId="77777777" w:rsidR="00926DF8" w:rsidRPr="00926DF8" w:rsidRDefault="00926DF8" w:rsidP="00926DF8">
      <w:pPr>
        <w:rPr>
          <w:rFonts w:asciiTheme="minorHAnsi" w:hAnsiTheme="minorHAnsi" w:cstheme="minorHAnsi"/>
        </w:rPr>
      </w:pPr>
    </w:p>
    <w:p w14:paraId="67FE0763" w14:textId="77777777" w:rsidR="00926DF8" w:rsidRDefault="00CB0E4E" w:rsidP="00926DF8">
      <w:pPr>
        <w:rPr>
          <w:rFonts w:asciiTheme="minorHAnsi" w:hAnsiTheme="minorHAnsi" w:cstheme="minorHAnsi"/>
        </w:rPr>
      </w:pPr>
      <w:r>
        <w:rPr>
          <w:rFonts w:asciiTheme="minorHAnsi" w:hAnsiTheme="minorHAnsi" w:cstheme="minorHAnsi"/>
        </w:rPr>
        <w:t xml:space="preserve">While this plan establishes work practices to promote laboratory safety, each individual has the first responsibility to ensure that good health and safety practices are implemented in the lab. </w:t>
      </w:r>
    </w:p>
    <w:p w14:paraId="176E5183" w14:textId="77777777" w:rsidR="008D65FE" w:rsidRDefault="008D65FE" w:rsidP="00926DF8">
      <w:pPr>
        <w:rPr>
          <w:rFonts w:asciiTheme="minorHAnsi" w:hAnsiTheme="minorHAnsi" w:cstheme="minorHAnsi"/>
        </w:rPr>
      </w:pPr>
    </w:p>
    <w:p w14:paraId="7E39BB52"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Bigelow is committed to complying with all applicable laws and responsibilities regarding safe working conditions in the laboratory.</w:t>
      </w:r>
      <w:r w:rsidR="00B97170">
        <w:rPr>
          <w:rFonts w:asciiTheme="minorHAnsi" w:hAnsiTheme="minorHAnsi" w:cstheme="minorHAnsi"/>
        </w:rPr>
        <w:t xml:space="preserve"> This document constitutes the chemical hygiene plan </w:t>
      </w:r>
      <w:r w:rsidR="008D65FE">
        <w:rPr>
          <w:rFonts w:asciiTheme="minorHAnsi" w:hAnsiTheme="minorHAnsi" w:cstheme="minorHAnsi"/>
        </w:rPr>
        <w:t xml:space="preserve">required by OSHA 29CFR1910.1450, known as </w:t>
      </w:r>
      <w:r w:rsidR="00B97170">
        <w:rPr>
          <w:rFonts w:asciiTheme="minorHAnsi" w:hAnsiTheme="minorHAnsi" w:cstheme="minorHAnsi"/>
        </w:rPr>
        <w:t>the Laboratory Standard.</w:t>
      </w:r>
      <w:r w:rsidR="00CB0E4E">
        <w:rPr>
          <w:rFonts w:asciiTheme="minorHAnsi" w:hAnsiTheme="minorHAnsi" w:cstheme="minorHAnsi"/>
        </w:rPr>
        <w:t xml:space="preserve"> The full OSHA Laboratory Standard can be found in appendix</w:t>
      </w:r>
      <w:r w:rsidR="000051C2">
        <w:rPr>
          <w:rFonts w:asciiTheme="minorHAnsi" w:hAnsiTheme="minorHAnsi" w:cstheme="minorHAnsi"/>
        </w:rPr>
        <w:t xml:space="preserve"> 2</w:t>
      </w:r>
      <w:r w:rsidR="00CB0E4E">
        <w:rPr>
          <w:rFonts w:asciiTheme="minorHAnsi" w:hAnsiTheme="minorHAnsi" w:cstheme="minorHAnsi"/>
        </w:rPr>
        <w:t>.</w:t>
      </w:r>
    </w:p>
    <w:p w14:paraId="07D4237E" w14:textId="77777777" w:rsidR="00926DF8" w:rsidRPr="00926DF8" w:rsidRDefault="00926DF8" w:rsidP="00926DF8">
      <w:pPr>
        <w:rPr>
          <w:rFonts w:asciiTheme="minorHAnsi" w:hAnsiTheme="minorHAnsi" w:cstheme="minorHAnsi"/>
        </w:rPr>
      </w:pPr>
    </w:p>
    <w:p w14:paraId="70623F0F" w14:textId="77777777" w:rsidR="00926DF8" w:rsidRPr="00926DF8" w:rsidRDefault="00926DF8" w:rsidP="00926DF8">
      <w:pPr>
        <w:rPr>
          <w:rFonts w:asciiTheme="minorHAnsi" w:hAnsiTheme="minorHAnsi" w:cstheme="minorHAnsi"/>
        </w:rPr>
      </w:pPr>
    </w:p>
    <w:p w14:paraId="041A1BB0" w14:textId="77777777" w:rsidR="00926DF8" w:rsidRPr="00926DF8" w:rsidRDefault="00926DF8" w:rsidP="00CB0E4E">
      <w:pPr>
        <w:rPr>
          <w:rFonts w:asciiTheme="minorHAnsi" w:hAnsiTheme="minorHAnsi" w:cstheme="minorHAnsi"/>
        </w:rPr>
      </w:pPr>
      <w:r w:rsidRPr="00926DF8">
        <w:rPr>
          <w:rFonts w:asciiTheme="minorHAnsi" w:hAnsiTheme="minorHAnsi" w:cstheme="minorHAnsi"/>
        </w:rPr>
        <w:t xml:space="preserve">  </w:t>
      </w:r>
    </w:p>
    <w:p w14:paraId="78A4DE84" w14:textId="77777777" w:rsidR="00CB0E4E" w:rsidRDefault="00CB0E4E" w:rsidP="00926DF8">
      <w:pPr>
        <w:rPr>
          <w:rFonts w:asciiTheme="minorHAnsi" w:hAnsiTheme="minorHAnsi" w:cstheme="minorHAnsi"/>
        </w:rPr>
      </w:pPr>
    </w:p>
    <w:p w14:paraId="67F954E7" w14:textId="77777777" w:rsidR="00CB0E4E" w:rsidRDefault="00CB0E4E" w:rsidP="00926DF8">
      <w:pPr>
        <w:rPr>
          <w:rFonts w:asciiTheme="minorHAnsi" w:hAnsiTheme="minorHAnsi" w:cstheme="minorHAnsi"/>
        </w:rPr>
      </w:pPr>
    </w:p>
    <w:p w14:paraId="633B11EF" w14:textId="77777777" w:rsidR="00CB0E4E" w:rsidRDefault="00CB0E4E" w:rsidP="00926DF8">
      <w:pPr>
        <w:rPr>
          <w:rFonts w:asciiTheme="minorHAnsi" w:hAnsiTheme="minorHAnsi" w:cstheme="minorHAnsi"/>
        </w:rPr>
      </w:pPr>
    </w:p>
    <w:p w14:paraId="6C2BECDE" w14:textId="77777777" w:rsidR="00CB0E4E" w:rsidRDefault="00CB0E4E" w:rsidP="00926DF8">
      <w:pPr>
        <w:rPr>
          <w:rFonts w:asciiTheme="minorHAnsi" w:hAnsiTheme="minorHAnsi" w:cstheme="minorHAnsi"/>
        </w:rPr>
      </w:pPr>
    </w:p>
    <w:p w14:paraId="6C2AE1D4" w14:textId="77777777" w:rsidR="00926DF8" w:rsidRDefault="00CB0E4E" w:rsidP="00926DF8">
      <w:pPr>
        <w:rPr>
          <w:rFonts w:asciiTheme="minorHAnsi" w:hAnsiTheme="minorHAnsi" w:cstheme="minorHAnsi"/>
        </w:rPr>
      </w:pPr>
      <w:r>
        <w:rPr>
          <w:rFonts w:asciiTheme="minorHAnsi" w:hAnsiTheme="minorHAnsi" w:cstheme="minorHAnsi"/>
        </w:rPr>
        <w:t>President/CEO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Deborah </w:t>
      </w:r>
      <w:proofErr w:type="spellStart"/>
      <w:r>
        <w:rPr>
          <w:rFonts w:asciiTheme="minorHAnsi" w:hAnsiTheme="minorHAnsi" w:cstheme="minorHAnsi"/>
        </w:rPr>
        <w:t>Bronk</w:t>
      </w:r>
      <w:proofErr w:type="spellEnd"/>
    </w:p>
    <w:p w14:paraId="4426727C" w14:textId="77777777" w:rsidR="00CB0E4E" w:rsidRDefault="00CB0E4E" w:rsidP="00926DF8">
      <w:pPr>
        <w:rPr>
          <w:rFonts w:asciiTheme="minorHAnsi" w:hAnsiTheme="minorHAnsi" w:cstheme="minorHAnsi"/>
        </w:rPr>
      </w:pPr>
    </w:p>
    <w:p w14:paraId="1202CB41" w14:textId="5D019FA7" w:rsidR="00CB0E4E" w:rsidRDefault="00CB0E4E" w:rsidP="00926DF8">
      <w:pPr>
        <w:rPr>
          <w:rFonts w:asciiTheme="minorHAnsi" w:hAnsiTheme="minorHAnsi" w:cstheme="minorHAnsi"/>
        </w:rPr>
      </w:pPr>
      <w:r>
        <w:rPr>
          <w:rFonts w:asciiTheme="minorHAnsi" w:hAnsiTheme="minorHAnsi" w:cstheme="minorHAnsi"/>
        </w:rPr>
        <w:t xml:space="preserve">Safety Officer/Chemical Hygiene Officer </w:t>
      </w:r>
      <w:r>
        <w:rPr>
          <w:rFonts w:asciiTheme="minorHAnsi" w:hAnsiTheme="minorHAnsi" w:cstheme="minorHAnsi"/>
        </w:rPr>
        <w:tab/>
      </w:r>
      <w:r>
        <w:rPr>
          <w:rFonts w:asciiTheme="minorHAnsi" w:hAnsiTheme="minorHAnsi" w:cstheme="minorHAnsi"/>
        </w:rPr>
        <w:tab/>
      </w:r>
      <w:r w:rsidR="00DC2C0F">
        <w:rPr>
          <w:rFonts w:asciiTheme="minorHAnsi" w:hAnsiTheme="minorHAnsi" w:cstheme="minorHAnsi"/>
        </w:rPr>
        <w:t>Jay Wheeler</w:t>
      </w:r>
    </w:p>
    <w:p w14:paraId="103C25AD" w14:textId="77777777" w:rsidR="00CB0E4E" w:rsidRDefault="00CB0E4E" w:rsidP="00926DF8">
      <w:pPr>
        <w:rPr>
          <w:rFonts w:asciiTheme="minorHAnsi" w:hAnsiTheme="minorHAnsi" w:cstheme="minorHAnsi"/>
        </w:rPr>
      </w:pPr>
    </w:p>
    <w:p w14:paraId="6E7E2600" w14:textId="77777777" w:rsidR="00CB0E4E" w:rsidRPr="00926DF8" w:rsidRDefault="00CB0E4E" w:rsidP="00926DF8">
      <w:pPr>
        <w:rPr>
          <w:rFonts w:asciiTheme="minorHAnsi" w:hAnsiTheme="minorHAnsi" w:cstheme="minorHAnsi"/>
        </w:rPr>
      </w:pPr>
      <w:r>
        <w:rPr>
          <w:rFonts w:asciiTheme="minorHAnsi" w:hAnsiTheme="minorHAnsi" w:cstheme="minorHAnsi"/>
        </w:rPr>
        <w:t>Human Resources Officer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F36004">
        <w:rPr>
          <w:rFonts w:asciiTheme="minorHAnsi" w:hAnsiTheme="minorHAnsi" w:cstheme="minorHAnsi"/>
        </w:rPr>
        <w:t xml:space="preserve">Margaret </w:t>
      </w:r>
      <w:proofErr w:type="spellStart"/>
      <w:r w:rsidR="00F36004">
        <w:rPr>
          <w:rFonts w:ascii="Calibri" w:hAnsi="Calibri" w:cs="Calibri"/>
        </w:rPr>
        <w:t>McDiarmid</w:t>
      </w:r>
      <w:proofErr w:type="spellEnd"/>
    </w:p>
    <w:p w14:paraId="7884CB21"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 xml:space="preserve"> </w:t>
      </w:r>
    </w:p>
    <w:p w14:paraId="19719804" w14:textId="77777777" w:rsidR="00926DF8" w:rsidRDefault="00926DF8" w:rsidP="00926DF8">
      <w:pPr>
        <w:rPr>
          <w:rFonts w:asciiTheme="minorHAnsi" w:hAnsiTheme="minorHAnsi" w:cstheme="minorHAnsi"/>
        </w:rPr>
      </w:pPr>
    </w:p>
    <w:p w14:paraId="35E1A201" w14:textId="77777777" w:rsidR="00926DF8" w:rsidRDefault="00926DF8" w:rsidP="00926DF8">
      <w:pPr>
        <w:rPr>
          <w:rFonts w:asciiTheme="minorHAnsi" w:hAnsiTheme="minorHAnsi" w:cstheme="minorHAnsi"/>
        </w:rPr>
      </w:pPr>
    </w:p>
    <w:p w14:paraId="2C10BDF5" w14:textId="77777777" w:rsidR="00926DF8" w:rsidRDefault="00926DF8" w:rsidP="00926DF8">
      <w:pPr>
        <w:rPr>
          <w:rFonts w:asciiTheme="minorHAnsi" w:hAnsiTheme="minorHAnsi" w:cstheme="minorHAnsi"/>
        </w:rPr>
      </w:pPr>
    </w:p>
    <w:p w14:paraId="19541F52" w14:textId="77777777" w:rsidR="00926DF8" w:rsidRDefault="00926DF8" w:rsidP="00926DF8">
      <w:pPr>
        <w:rPr>
          <w:rFonts w:asciiTheme="minorHAnsi" w:hAnsiTheme="minorHAnsi" w:cstheme="minorHAnsi"/>
        </w:rPr>
      </w:pPr>
    </w:p>
    <w:p w14:paraId="4B4252EC" w14:textId="77777777" w:rsidR="00926DF8" w:rsidRDefault="00926DF8" w:rsidP="00926DF8">
      <w:pPr>
        <w:rPr>
          <w:rFonts w:asciiTheme="minorHAnsi" w:hAnsiTheme="minorHAnsi" w:cstheme="minorHAnsi"/>
        </w:rPr>
      </w:pPr>
    </w:p>
    <w:p w14:paraId="4A74022C" w14:textId="77777777" w:rsidR="00926DF8" w:rsidRDefault="00926DF8" w:rsidP="00926DF8">
      <w:pPr>
        <w:rPr>
          <w:rFonts w:asciiTheme="minorHAnsi" w:hAnsiTheme="minorHAnsi" w:cstheme="minorHAnsi"/>
        </w:rPr>
      </w:pPr>
    </w:p>
    <w:p w14:paraId="5F84350A" w14:textId="77777777" w:rsidR="00926DF8" w:rsidRDefault="00926DF8" w:rsidP="00926DF8">
      <w:pPr>
        <w:rPr>
          <w:rFonts w:asciiTheme="minorHAnsi" w:hAnsiTheme="minorHAnsi" w:cstheme="minorHAnsi"/>
        </w:rPr>
      </w:pPr>
    </w:p>
    <w:p w14:paraId="6DF39F6A" w14:textId="77777777" w:rsidR="00926DF8" w:rsidRDefault="00926DF8" w:rsidP="00926DF8">
      <w:pPr>
        <w:rPr>
          <w:rFonts w:asciiTheme="minorHAnsi" w:hAnsiTheme="minorHAnsi" w:cstheme="minorHAnsi"/>
        </w:rPr>
      </w:pPr>
    </w:p>
    <w:p w14:paraId="36379D18" w14:textId="77777777" w:rsidR="00926DF8" w:rsidRDefault="00926DF8" w:rsidP="00926DF8">
      <w:pPr>
        <w:rPr>
          <w:rFonts w:asciiTheme="minorHAnsi" w:hAnsiTheme="minorHAnsi" w:cstheme="minorHAnsi"/>
        </w:rPr>
      </w:pPr>
    </w:p>
    <w:p w14:paraId="0E9277AA" w14:textId="77777777" w:rsidR="008D65FE" w:rsidRDefault="008D65FE" w:rsidP="00A95769">
      <w:pPr>
        <w:spacing w:after="200" w:line="276" w:lineRule="auto"/>
        <w:rPr>
          <w:rFonts w:asciiTheme="minorHAnsi" w:hAnsiTheme="minorHAnsi" w:cstheme="minorHAnsi"/>
          <w:b/>
          <w:sz w:val="28"/>
          <w:szCs w:val="28"/>
        </w:rPr>
      </w:pPr>
    </w:p>
    <w:p w14:paraId="24057559" w14:textId="77777777" w:rsidR="00A95769" w:rsidRPr="00926DF8" w:rsidRDefault="00864947" w:rsidP="00A95769">
      <w:pPr>
        <w:spacing w:after="200" w:line="276" w:lineRule="auto"/>
        <w:rPr>
          <w:rFonts w:asciiTheme="minorHAnsi" w:hAnsiTheme="minorHAnsi" w:cstheme="minorHAnsi"/>
          <w:b/>
          <w:sz w:val="28"/>
          <w:szCs w:val="28"/>
        </w:rPr>
      </w:pPr>
      <w:r>
        <w:rPr>
          <w:rFonts w:asciiTheme="minorHAnsi" w:hAnsiTheme="minorHAnsi" w:cstheme="minorHAnsi"/>
          <w:b/>
          <w:sz w:val="28"/>
          <w:szCs w:val="28"/>
        </w:rPr>
        <w:lastRenderedPageBreak/>
        <w:t>G</w:t>
      </w:r>
      <w:r w:rsidR="00A95769" w:rsidRPr="00926DF8">
        <w:rPr>
          <w:rFonts w:asciiTheme="minorHAnsi" w:hAnsiTheme="minorHAnsi" w:cstheme="minorHAnsi"/>
          <w:b/>
          <w:sz w:val="28"/>
          <w:szCs w:val="28"/>
        </w:rPr>
        <w:t>lossary</w:t>
      </w:r>
    </w:p>
    <w:p w14:paraId="0073A0D7" w14:textId="77777777" w:rsidR="00A95769" w:rsidRPr="00926DF8" w:rsidRDefault="00A95769" w:rsidP="00A95769">
      <w:pPr>
        <w:rPr>
          <w:rFonts w:asciiTheme="minorHAnsi" w:hAnsiTheme="minorHAnsi" w:cstheme="minorHAnsi"/>
        </w:rPr>
      </w:pPr>
      <w:r w:rsidRPr="00926DF8">
        <w:rPr>
          <w:rFonts w:asciiTheme="minorHAnsi" w:hAnsiTheme="minorHAnsi" w:cstheme="minorHAnsi"/>
        </w:rPr>
        <w:t xml:space="preserve">The following terms are used as part of the chemical hygiene </w:t>
      </w:r>
      <w:r w:rsidR="00CB0E4E">
        <w:rPr>
          <w:rFonts w:asciiTheme="minorHAnsi" w:hAnsiTheme="minorHAnsi" w:cstheme="minorHAnsi"/>
        </w:rPr>
        <w:t>plan</w:t>
      </w:r>
      <w:r w:rsidRPr="00926DF8">
        <w:rPr>
          <w:rFonts w:asciiTheme="minorHAnsi" w:hAnsiTheme="minorHAnsi" w:cstheme="minorHAnsi"/>
        </w:rPr>
        <w:t>, in regulations and in laboratory safety standards:</w:t>
      </w:r>
    </w:p>
    <w:p w14:paraId="6EEE12D9" w14:textId="77777777" w:rsidR="00A95769" w:rsidRPr="00926DF8" w:rsidRDefault="00A95769" w:rsidP="00A95769">
      <w:pPr>
        <w:rPr>
          <w:rFonts w:asciiTheme="minorHAnsi" w:hAnsiTheme="minorHAnsi" w:cstheme="minorHAnsi"/>
        </w:rPr>
      </w:pPr>
    </w:p>
    <w:p w14:paraId="3E55F842" w14:textId="77777777" w:rsidR="00A95769" w:rsidRPr="00926DF8" w:rsidRDefault="00A95769" w:rsidP="00A95769">
      <w:pPr>
        <w:rPr>
          <w:rFonts w:asciiTheme="minorHAnsi" w:hAnsiTheme="minorHAnsi" w:cstheme="minorHAnsi"/>
        </w:rPr>
      </w:pPr>
      <w:r w:rsidRPr="00926DF8">
        <w:rPr>
          <w:rFonts w:asciiTheme="minorHAnsi" w:hAnsiTheme="minorHAnsi" w:cstheme="minorHAnsi"/>
          <w:b/>
        </w:rPr>
        <w:t>Acute</w:t>
      </w:r>
      <w:r w:rsidRPr="00926DF8">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3501FE">
        <w:rPr>
          <w:rFonts w:asciiTheme="minorHAnsi" w:hAnsiTheme="minorHAnsi" w:cstheme="minorHAnsi"/>
        </w:rPr>
        <w:t>A</w:t>
      </w:r>
      <w:r w:rsidR="003501FE">
        <w:rPr>
          <w:rFonts w:ascii="Helvetica" w:hAnsi="Helvetica"/>
          <w:color w:val="000000"/>
          <w:sz w:val="21"/>
          <w:szCs w:val="21"/>
          <w:shd w:val="clear" w:color="auto" w:fill="FFFFFF"/>
        </w:rPr>
        <w:t xml:space="preserve"> single dose or short exposure to a substance</w:t>
      </w:r>
    </w:p>
    <w:p w14:paraId="0321D0E0" w14:textId="77777777" w:rsidR="00A95769" w:rsidRPr="00926DF8" w:rsidRDefault="00A95769" w:rsidP="00A95769">
      <w:pPr>
        <w:rPr>
          <w:rFonts w:asciiTheme="minorHAnsi" w:hAnsiTheme="minorHAnsi" w:cstheme="minorHAnsi"/>
        </w:rPr>
      </w:pPr>
      <w:r>
        <w:rPr>
          <w:rFonts w:asciiTheme="minorHAnsi" w:hAnsiTheme="minorHAnsi" w:cstheme="minorHAnsi"/>
          <w:b/>
        </w:rPr>
        <w:t>C</w:t>
      </w:r>
      <w:r w:rsidRPr="00926DF8">
        <w:rPr>
          <w:rFonts w:asciiTheme="minorHAnsi" w:hAnsiTheme="minorHAnsi" w:cstheme="minorHAnsi"/>
          <w:b/>
        </w:rPr>
        <w:t>arcinogen</w:t>
      </w:r>
      <w:r w:rsidRPr="00926DF8">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926DF8">
        <w:rPr>
          <w:rFonts w:asciiTheme="minorHAnsi" w:hAnsiTheme="minorHAnsi" w:cstheme="minorHAnsi"/>
        </w:rPr>
        <w:t>A subs</w:t>
      </w:r>
      <w:r w:rsidR="00F87E62">
        <w:rPr>
          <w:rFonts w:asciiTheme="minorHAnsi" w:hAnsiTheme="minorHAnsi" w:cstheme="minorHAnsi"/>
        </w:rPr>
        <w:t>tance capable of causing cancer</w:t>
      </w:r>
    </w:p>
    <w:p w14:paraId="4356CD22" w14:textId="77777777" w:rsidR="00A95769" w:rsidRPr="00926DF8" w:rsidRDefault="00A95769" w:rsidP="00A95769">
      <w:pPr>
        <w:ind w:left="1725" w:hanging="1725"/>
        <w:rPr>
          <w:rFonts w:asciiTheme="minorHAnsi" w:hAnsiTheme="minorHAnsi" w:cstheme="minorHAnsi"/>
        </w:rPr>
      </w:pPr>
      <w:r w:rsidRPr="00875173">
        <w:rPr>
          <w:rFonts w:asciiTheme="minorHAnsi" w:hAnsiTheme="minorHAnsi" w:cstheme="minorHAnsi"/>
          <w:b/>
        </w:rPr>
        <w:t>Chemical</w:t>
      </w:r>
      <w:r>
        <w:rPr>
          <w:rFonts w:asciiTheme="minorHAnsi" w:hAnsiTheme="minorHAnsi" w:cstheme="minorHAnsi"/>
        </w:rPr>
        <w:tab/>
      </w:r>
      <w:r w:rsidR="00875173">
        <w:rPr>
          <w:rFonts w:asciiTheme="minorHAnsi" w:hAnsiTheme="minorHAnsi" w:cstheme="minorHAnsi"/>
        </w:rPr>
        <w:t xml:space="preserve">Any substance or mixture of substances used in a laboratory setting </w:t>
      </w:r>
    </w:p>
    <w:p w14:paraId="74086E30" w14:textId="77777777" w:rsidR="00A95769" w:rsidRPr="00F87E62" w:rsidRDefault="00A95769" w:rsidP="00A95769">
      <w:pPr>
        <w:ind w:left="1725" w:hanging="1725"/>
        <w:rPr>
          <w:rFonts w:asciiTheme="minorHAnsi" w:hAnsiTheme="minorHAnsi" w:cstheme="minorHAnsi"/>
        </w:rPr>
      </w:pPr>
      <w:r>
        <w:rPr>
          <w:rFonts w:asciiTheme="minorHAnsi" w:hAnsiTheme="minorHAnsi" w:cstheme="minorHAnsi"/>
          <w:b/>
        </w:rPr>
        <w:t>C</w:t>
      </w:r>
      <w:r w:rsidRPr="00926DF8">
        <w:rPr>
          <w:rFonts w:asciiTheme="minorHAnsi" w:hAnsiTheme="minorHAnsi" w:cstheme="minorHAnsi"/>
          <w:b/>
        </w:rPr>
        <w:t>hronic</w:t>
      </w:r>
      <w:r w:rsidRPr="00926DF8">
        <w:rPr>
          <w:rFonts w:asciiTheme="minorHAnsi" w:hAnsiTheme="minorHAnsi" w:cstheme="minorHAnsi"/>
        </w:rPr>
        <w:t xml:space="preserve">    </w:t>
      </w:r>
      <w:r>
        <w:rPr>
          <w:rFonts w:asciiTheme="minorHAnsi" w:hAnsiTheme="minorHAnsi" w:cstheme="minorHAnsi"/>
        </w:rPr>
        <w:tab/>
      </w:r>
      <w:r w:rsidR="00F87E62" w:rsidRPr="00F87E62">
        <w:rPr>
          <w:rFonts w:asciiTheme="minorHAnsi" w:hAnsiTheme="minorHAnsi" w:cstheme="minorHAnsi"/>
          <w:color w:val="000000"/>
          <w:shd w:val="clear" w:color="auto" w:fill="FFFFFF"/>
        </w:rPr>
        <w:t>Repeated doses or exposures to a substance over a relatively prolonged period of time</w:t>
      </w:r>
    </w:p>
    <w:p w14:paraId="02781A4F" w14:textId="77777777" w:rsidR="00A95769" w:rsidRPr="00F87E62" w:rsidRDefault="00A95769" w:rsidP="00A95769">
      <w:pPr>
        <w:ind w:left="1725" w:hanging="1725"/>
        <w:rPr>
          <w:rFonts w:asciiTheme="minorHAnsi" w:hAnsiTheme="minorHAnsi" w:cstheme="minorHAnsi"/>
        </w:rPr>
      </w:pPr>
      <w:r w:rsidRPr="00F87E62">
        <w:rPr>
          <w:rFonts w:asciiTheme="minorHAnsi" w:hAnsiTheme="minorHAnsi" w:cstheme="minorHAnsi"/>
          <w:b/>
        </w:rPr>
        <w:t>Combustible</w:t>
      </w:r>
      <w:r w:rsidRPr="00F87E62">
        <w:rPr>
          <w:rFonts w:asciiTheme="minorHAnsi" w:hAnsiTheme="minorHAnsi" w:cstheme="minorHAnsi"/>
        </w:rPr>
        <w:t xml:space="preserve"> </w:t>
      </w:r>
      <w:r w:rsidRPr="00F87E62">
        <w:rPr>
          <w:rFonts w:asciiTheme="minorHAnsi" w:hAnsiTheme="minorHAnsi" w:cstheme="minorHAnsi"/>
        </w:rPr>
        <w:tab/>
      </w:r>
      <w:r w:rsidRPr="00F87E62">
        <w:rPr>
          <w:rFonts w:asciiTheme="minorHAnsi" w:hAnsiTheme="minorHAnsi" w:cstheme="minorHAnsi"/>
        </w:rPr>
        <w:tab/>
        <w:t>A</w:t>
      </w:r>
      <w:r w:rsidR="00F87E62">
        <w:rPr>
          <w:rFonts w:asciiTheme="minorHAnsi" w:hAnsiTheme="minorHAnsi" w:cstheme="minorHAnsi"/>
        </w:rPr>
        <w:t>ble to catch fire and burn</w:t>
      </w:r>
    </w:p>
    <w:p w14:paraId="5495E758" w14:textId="77777777" w:rsidR="00A95769" w:rsidRPr="00926DF8" w:rsidRDefault="00A95769" w:rsidP="00F87E62">
      <w:pPr>
        <w:ind w:left="1725" w:hanging="1725"/>
        <w:rPr>
          <w:rFonts w:asciiTheme="minorHAnsi" w:hAnsiTheme="minorHAnsi" w:cstheme="minorHAnsi"/>
        </w:rPr>
      </w:pPr>
      <w:r w:rsidRPr="00926DF8">
        <w:rPr>
          <w:rFonts w:asciiTheme="minorHAnsi" w:hAnsiTheme="minorHAnsi" w:cstheme="minorHAnsi"/>
          <w:b/>
        </w:rPr>
        <w:t>DOT</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F87E62">
        <w:rPr>
          <w:rFonts w:asciiTheme="minorHAnsi" w:hAnsiTheme="minorHAnsi" w:cstheme="minorHAnsi"/>
        </w:rPr>
        <w:t>Department of Transportation</w:t>
      </w:r>
      <w:r w:rsidR="00F87E62" w:rsidRPr="00F87E62">
        <w:rPr>
          <w:rFonts w:asciiTheme="minorHAnsi" w:hAnsiTheme="minorHAnsi" w:cstheme="minorHAnsi"/>
        </w:rPr>
        <w:t xml:space="preserve">, </w:t>
      </w:r>
      <w:r w:rsidR="00F87E62" w:rsidRPr="00F87E62">
        <w:rPr>
          <w:rFonts w:asciiTheme="minorHAnsi" w:hAnsiTheme="minorHAnsi" w:cstheme="minorHAnsi"/>
          <w:color w:val="000000"/>
          <w:shd w:val="clear" w:color="auto" w:fill="FFFFFF"/>
        </w:rPr>
        <w:t>agency that regulates transportation of hazardous and non-hazardous substances.</w:t>
      </w:r>
    </w:p>
    <w:p w14:paraId="15D8FFFA" w14:textId="77777777" w:rsidR="00A95769" w:rsidRPr="005A18E0" w:rsidRDefault="00A95769" w:rsidP="005A18E0">
      <w:pPr>
        <w:ind w:left="1725" w:hanging="1725"/>
        <w:rPr>
          <w:rFonts w:asciiTheme="minorHAnsi" w:hAnsiTheme="minorHAnsi" w:cstheme="minorHAnsi"/>
        </w:rPr>
      </w:pPr>
      <w:r w:rsidRPr="005A18E0">
        <w:rPr>
          <w:rFonts w:asciiTheme="minorHAnsi" w:hAnsiTheme="minorHAnsi" w:cstheme="minorHAnsi"/>
          <w:b/>
        </w:rPr>
        <w:t>EPA</w:t>
      </w:r>
      <w:r w:rsidRPr="005A18E0">
        <w:rPr>
          <w:rFonts w:asciiTheme="minorHAnsi" w:hAnsiTheme="minorHAnsi" w:cstheme="minorHAnsi"/>
        </w:rPr>
        <w:t xml:space="preserve"> </w:t>
      </w:r>
      <w:r w:rsidRPr="005A18E0">
        <w:rPr>
          <w:rFonts w:asciiTheme="minorHAnsi" w:hAnsiTheme="minorHAnsi" w:cstheme="minorHAnsi"/>
        </w:rPr>
        <w:tab/>
      </w:r>
      <w:r w:rsidRPr="005A18E0">
        <w:rPr>
          <w:rFonts w:asciiTheme="minorHAnsi" w:hAnsiTheme="minorHAnsi" w:cstheme="minorHAnsi"/>
        </w:rPr>
        <w:tab/>
        <w:t>Environmental Protection Agency</w:t>
      </w:r>
      <w:r w:rsidR="005A18E0">
        <w:rPr>
          <w:rFonts w:asciiTheme="minorHAnsi" w:hAnsiTheme="minorHAnsi" w:cstheme="minorHAnsi"/>
        </w:rPr>
        <w:t>, agency whose mission is to protect human and environmental health</w:t>
      </w:r>
    </w:p>
    <w:p w14:paraId="40E0DE9B" w14:textId="77777777" w:rsidR="00A95769" w:rsidRDefault="00A95769" w:rsidP="00A95769">
      <w:pPr>
        <w:ind w:left="1725" w:hanging="1725"/>
        <w:rPr>
          <w:rFonts w:asciiTheme="minorHAnsi" w:hAnsiTheme="minorHAnsi" w:cstheme="minorHAnsi"/>
        </w:rPr>
      </w:pPr>
      <w:r w:rsidRPr="005A18E0">
        <w:rPr>
          <w:rFonts w:asciiTheme="minorHAnsi" w:hAnsiTheme="minorHAnsi" w:cstheme="minorHAnsi"/>
          <w:b/>
        </w:rPr>
        <w:t>Flammable</w:t>
      </w:r>
      <w:r w:rsidRPr="005A18E0">
        <w:rPr>
          <w:rFonts w:asciiTheme="minorHAnsi" w:hAnsiTheme="minorHAnsi" w:cstheme="minorHAnsi"/>
        </w:rPr>
        <w:t xml:space="preserve"> </w:t>
      </w:r>
      <w:r w:rsidRPr="005A18E0">
        <w:rPr>
          <w:rFonts w:asciiTheme="minorHAnsi" w:hAnsiTheme="minorHAnsi" w:cstheme="minorHAnsi"/>
        </w:rPr>
        <w:tab/>
      </w:r>
      <w:r w:rsidRPr="005A18E0">
        <w:rPr>
          <w:rFonts w:asciiTheme="minorHAnsi" w:hAnsiTheme="minorHAnsi" w:cstheme="minorHAnsi"/>
        </w:rPr>
        <w:tab/>
      </w:r>
      <w:r w:rsidR="00F87E62" w:rsidRPr="005A18E0">
        <w:rPr>
          <w:rFonts w:asciiTheme="minorHAnsi" w:hAnsiTheme="minorHAnsi" w:cstheme="minorHAnsi"/>
        </w:rPr>
        <w:t>A material which is</w:t>
      </w:r>
      <w:r w:rsidRPr="005A18E0">
        <w:rPr>
          <w:rFonts w:asciiTheme="minorHAnsi" w:hAnsiTheme="minorHAnsi" w:cstheme="minorHAnsi"/>
        </w:rPr>
        <w:t xml:space="preserve"> easily ignited </w:t>
      </w:r>
      <w:r w:rsidR="00F87E62" w:rsidRPr="005A18E0">
        <w:rPr>
          <w:rFonts w:asciiTheme="minorHAnsi" w:hAnsiTheme="minorHAnsi" w:cstheme="minorHAnsi"/>
        </w:rPr>
        <w:t>and burns extremely rapidly</w:t>
      </w:r>
    </w:p>
    <w:p w14:paraId="0DC8B069" w14:textId="77777777" w:rsidR="00875173" w:rsidRPr="005A18E0" w:rsidRDefault="00875173" w:rsidP="00A95769">
      <w:pPr>
        <w:ind w:left="1725" w:hanging="1725"/>
        <w:rPr>
          <w:rFonts w:asciiTheme="minorHAnsi" w:hAnsiTheme="minorHAnsi" w:cstheme="minorHAnsi"/>
        </w:rPr>
      </w:pPr>
      <w:r>
        <w:rPr>
          <w:rFonts w:asciiTheme="minorHAnsi" w:hAnsiTheme="minorHAnsi" w:cstheme="minorHAnsi"/>
          <w:b/>
        </w:rPr>
        <w:t>GHS</w:t>
      </w:r>
      <w:r>
        <w:rPr>
          <w:rFonts w:asciiTheme="minorHAnsi" w:hAnsiTheme="minorHAnsi" w:cstheme="minorHAnsi"/>
          <w:b/>
        </w:rPr>
        <w:tab/>
      </w:r>
      <w:r>
        <w:rPr>
          <w:rFonts w:asciiTheme="minorHAnsi" w:hAnsiTheme="minorHAnsi" w:cstheme="minorHAnsi"/>
          <w:b/>
        </w:rPr>
        <w:tab/>
      </w:r>
      <w:r w:rsidRPr="00875173">
        <w:rPr>
          <w:rFonts w:asciiTheme="minorHAnsi" w:hAnsiTheme="minorHAnsi" w:cstheme="minorHAnsi"/>
        </w:rPr>
        <w:t>Global harmonization system</w:t>
      </w:r>
      <w:r>
        <w:rPr>
          <w:rFonts w:asciiTheme="minorHAnsi" w:hAnsiTheme="minorHAnsi" w:cstheme="minorHAnsi"/>
        </w:rPr>
        <w:t>, international system established in 2012 for defining and classifying chemical hazards</w:t>
      </w:r>
    </w:p>
    <w:p w14:paraId="67246649" w14:textId="77777777" w:rsidR="00A95769" w:rsidRPr="00926DF8" w:rsidRDefault="00A95769" w:rsidP="00A95769">
      <w:pPr>
        <w:rPr>
          <w:rFonts w:asciiTheme="minorHAnsi" w:hAnsiTheme="minorHAnsi" w:cstheme="minorHAnsi"/>
        </w:rPr>
      </w:pPr>
      <w:r w:rsidRPr="005A18E0">
        <w:rPr>
          <w:rFonts w:asciiTheme="minorHAnsi" w:hAnsiTheme="minorHAnsi" w:cstheme="minorHAnsi"/>
          <w:b/>
        </w:rPr>
        <w:t>Infectious</w:t>
      </w:r>
      <w:r>
        <w:rPr>
          <w:rFonts w:asciiTheme="minorHAnsi" w:hAnsiTheme="minorHAnsi" w:cstheme="minorHAnsi"/>
          <w:b/>
        </w:rPr>
        <w:t xml:space="preserve"> agent</w:t>
      </w:r>
      <w:r>
        <w:rPr>
          <w:rFonts w:asciiTheme="minorHAnsi" w:hAnsiTheme="minorHAnsi" w:cstheme="minorHAnsi"/>
          <w:b/>
        </w:rPr>
        <w:tab/>
      </w:r>
      <w:r w:rsidRPr="00926DF8">
        <w:rPr>
          <w:rFonts w:asciiTheme="minorHAnsi" w:hAnsiTheme="minorHAnsi" w:cstheme="minorHAnsi"/>
        </w:rPr>
        <w:t>Sources that can cause infection by inhalatio</w:t>
      </w:r>
      <w:r w:rsidR="005A18E0">
        <w:rPr>
          <w:rFonts w:asciiTheme="minorHAnsi" w:hAnsiTheme="minorHAnsi" w:cstheme="minorHAnsi"/>
        </w:rPr>
        <w:t>n, ingestion, or direct contact</w:t>
      </w:r>
    </w:p>
    <w:p w14:paraId="7A74FCEC" w14:textId="77777777" w:rsidR="00A95769" w:rsidRPr="00926DF8" w:rsidRDefault="00A95769" w:rsidP="00A95769">
      <w:pPr>
        <w:ind w:left="1725" w:hanging="1725"/>
        <w:rPr>
          <w:rFonts w:asciiTheme="minorHAnsi" w:hAnsiTheme="minorHAnsi" w:cstheme="minorHAnsi"/>
        </w:rPr>
      </w:pPr>
      <w:r w:rsidRPr="005A18E0">
        <w:rPr>
          <w:rFonts w:asciiTheme="minorHAnsi" w:hAnsiTheme="minorHAnsi" w:cstheme="minorHAnsi"/>
          <w:b/>
        </w:rPr>
        <w:t xml:space="preserve">Laboratory </w:t>
      </w:r>
      <w:proofErr w:type="gramStart"/>
      <w:r w:rsidRPr="005A18E0">
        <w:rPr>
          <w:rFonts w:asciiTheme="minorHAnsi" w:hAnsiTheme="minorHAnsi" w:cstheme="minorHAnsi"/>
          <w:b/>
        </w:rPr>
        <w:t>use</w:t>
      </w:r>
      <w:r w:rsidRPr="00926DF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tab/>
      </w:r>
      <w:proofErr w:type="gramEnd"/>
      <w:r w:rsidR="00875173">
        <w:rPr>
          <w:rFonts w:asciiTheme="minorHAnsi" w:hAnsiTheme="minorHAnsi" w:cstheme="minorHAnsi"/>
        </w:rPr>
        <w:t>W</w:t>
      </w:r>
      <w:r w:rsidRPr="00926DF8">
        <w:rPr>
          <w:rFonts w:asciiTheme="minorHAnsi" w:hAnsiTheme="minorHAnsi" w:cstheme="minorHAnsi"/>
        </w:rPr>
        <w:t>orkplace where relatively small quantities of hazardous chemicals are</w:t>
      </w:r>
      <w:r w:rsidR="00875173">
        <w:rPr>
          <w:rFonts w:asciiTheme="minorHAnsi" w:hAnsiTheme="minorHAnsi" w:cstheme="minorHAnsi"/>
        </w:rPr>
        <w:t xml:space="preserve"> used on a non-production basis</w:t>
      </w:r>
    </w:p>
    <w:p w14:paraId="7517D3FB" w14:textId="77777777" w:rsidR="00A95769" w:rsidRPr="00926DF8" w:rsidRDefault="00A95769" w:rsidP="00A95769">
      <w:pPr>
        <w:ind w:left="1725" w:hanging="1725"/>
        <w:rPr>
          <w:rFonts w:asciiTheme="minorHAnsi" w:hAnsiTheme="minorHAnsi" w:cstheme="minorHAnsi"/>
        </w:rPr>
      </w:pPr>
      <w:r w:rsidRPr="00926DF8">
        <w:rPr>
          <w:rFonts w:asciiTheme="minorHAnsi" w:hAnsiTheme="minorHAnsi" w:cstheme="minorHAnsi"/>
          <w:b/>
        </w:rPr>
        <w:t>LC</w:t>
      </w:r>
      <w:r w:rsidRPr="00F87E62">
        <w:rPr>
          <w:rFonts w:asciiTheme="minorHAnsi" w:hAnsiTheme="minorHAnsi" w:cstheme="minorHAnsi"/>
          <w:b/>
          <w:vertAlign w:val="subscript"/>
        </w:rPr>
        <w:t>50</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926DF8">
        <w:rPr>
          <w:rFonts w:asciiTheme="minorHAnsi" w:hAnsiTheme="minorHAnsi" w:cstheme="minorHAnsi"/>
        </w:rPr>
        <w:t>The c</w:t>
      </w:r>
      <w:r w:rsidR="00F87E62">
        <w:rPr>
          <w:rFonts w:asciiTheme="minorHAnsi" w:hAnsiTheme="minorHAnsi" w:cstheme="minorHAnsi"/>
        </w:rPr>
        <w:t xml:space="preserve">oncentration </w:t>
      </w:r>
      <w:r w:rsidRPr="00926DF8">
        <w:rPr>
          <w:rFonts w:asciiTheme="minorHAnsi" w:hAnsiTheme="minorHAnsi" w:cstheme="minorHAnsi"/>
        </w:rPr>
        <w:t>in air that causes death in 50% of the animals exposed by inhalation; a measure of acute toxicity.</w:t>
      </w:r>
    </w:p>
    <w:p w14:paraId="2E2C33E7" w14:textId="77777777" w:rsidR="00A95769" w:rsidRPr="00926DF8" w:rsidRDefault="00F87E62" w:rsidP="00A95769">
      <w:pPr>
        <w:ind w:left="1725" w:hanging="1725"/>
        <w:rPr>
          <w:rFonts w:asciiTheme="minorHAnsi" w:hAnsiTheme="minorHAnsi" w:cstheme="minorHAnsi"/>
        </w:rPr>
      </w:pPr>
      <w:r>
        <w:rPr>
          <w:rFonts w:asciiTheme="minorHAnsi" w:hAnsiTheme="minorHAnsi" w:cstheme="minorHAnsi"/>
          <w:b/>
        </w:rPr>
        <w:t>LD</w:t>
      </w:r>
      <w:r w:rsidR="00A95769" w:rsidRPr="00F87E62">
        <w:rPr>
          <w:rFonts w:asciiTheme="minorHAnsi" w:hAnsiTheme="minorHAnsi" w:cstheme="minorHAnsi"/>
          <w:b/>
          <w:vertAlign w:val="subscript"/>
        </w:rPr>
        <w:t>50</w:t>
      </w:r>
      <w:r w:rsidR="00A95769" w:rsidRPr="00F87E62">
        <w:rPr>
          <w:rFonts w:asciiTheme="minorHAnsi" w:hAnsiTheme="minorHAnsi" w:cstheme="minorHAnsi"/>
          <w:vertAlign w:val="subscript"/>
        </w:rPr>
        <w:t xml:space="preserve"> </w:t>
      </w:r>
      <w:r w:rsidR="00A95769">
        <w:rPr>
          <w:rFonts w:asciiTheme="minorHAnsi" w:hAnsiTheme="minorHAnsi" w:cstheme="minorHAnsi"/>
        </w:rPr>
        <w:tab/>
      </w:r>
      <w:r w:rsidR="00A95769">
        <w:rPr>
          <w:rFonts w:asciiTheme="minorHAnsi" w:hAnsiTheme="minorHAnsi" w:cstheme="minorHAnsi"/>
        </w:rPr>
        <w:tab/>
      </w:r>
      <w:r w:rsidR="00A95769" w:rsidRPr="00926DF8">
        <w:rPr>
          <w:rFonts w:asciiTheme="minorHAnsi" w:hAnsiTheme="minorHAnsi" w:cstheme="minorHAnsi"/>
        </w:rPr>
        <w:t>The dose that causes death in 50% of the animals exposed by swallowing a substance; a measure of acute toxicity.</w:t>
      </w:r>
    </w:p>
    <w:p w14:paraId="70CFF829" w14:textId="77777777" w:rsidR="00A95769" w:rsidRDefault="00A95769" w:rsidP="00A95769">
      <w:pPr>
        <w:rPr>
          <w:rFonts w:asciiTheme="minorHAnsi" w:hAnsiTheme="minorHAnsi" w:cstheme="minorHAnsi"/>
        </w:rPr>
      </w:pPr>
      <w:r>
        <w:rPr>
          <w:rFonts w:asciiTheme="minorHAnsi" w:hAnsiTheme="minorHAnsi" w:cstheme="minorHAnsi"/>
          <w:b/>
        </w:rPr>
        <w:t>M</w:t>
      </w:r>
      <w:r w:rsidRPr="00926DF8">
        <w:rPr>
          <w:rFonts w:asciiTheme="minorHAnsi" w:hAnsiTheme="minorHAnsi" w:cstheme="minorHAnsi"/>
          <w:b/>
        </w:rPr>
        <w:t>utagen</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F87E62">
        <w:rPr>
          <w:rFonts w:asciiTheme="minorHAnsi" w:hAnsiTheme="minorHAnsi" w:cstheme="minorHAnsi"/>
        </w:rPr>
        <w:t>Substance c</w:t>
      </w:r>
      <w:r w:rsidRPr="00926DF8">
        <w:rPr>
          <w:rFonts w:asciiTheme="minorHAnsi" w:hAnsiTheme="minorHAnsi" w:cstheme="minorHAnsi"/>
        </w:rPr>
        <w:t xml:space="preserve">apable of </w:t>
      </w:r>
      <w:r w:rsidR="00F87E62">
        <w:rPr>
          <w:rFonts w:asciiTheme="minorHAnsi" w:hAnsiTheme="minorHAnsi" w:cstheme="minorHAnsi"/>
        </w:rPr>
        <w:t>altering the genetic material in a living cell</w:t>
      </w:r>
    </w:p>
    <w:p w14:paraId="75703587" w14:textId="77777777" w:rsidR="00F87E62" w:rsidRDefault="00F87E62" w:rsidP="00A95769">
      <w:pPr>
        <w:ind w:left="1725" w:hanging="1725"/>
        <w:rPr>
          <w:rFonts w:asciiTheme="minorHAnsi" w:hAnsiTheme="minorHAnsi" w:cstheme="minorHAnsi"/>
          <w:b/>
        </w:rPr>
      </w:pPr>
      <w:r>
        <w:rPr>
          <w:rFonts w:asciiTheme="minorHAnsi" w:hAnsiTheme="minorHAnsi" w:cstheme="minorHAnsi"/>
          <w:b/>
        </w:rPr>
        <w:t>NFPA</w:t>
      </w:r>
      <w:r>
        <w:rPr>
          <w:rFonts w:asciiTheme="minorHAnsi" w:hAnsiTheme="minorHAnsi" w:cstheme="minorHAnsi"/>
          <w:b/>
        </w:rPr>
        <w:tab/>
      </w:r>
      <w:r>
        <w:rPr>
          <w:rFonts w:asciiTheme="minorHAnsi" w:hAnsiTheme="minorHAnsi" w:cstheme="minorHAnsi"/>
          <w:b/>
        </w:rPr>
        <w:tab/>
      </w:r>
      <w:r w:rsidRPr="00F87E62">
        <w:rPr>
          <w:rFonts w:asciiTheme="minorHAnsi" w:hAnsiTheme="minorHAnsi" w:cstheme="minorHAnsi"/>
        </w:rPr>
        <w:t>National Fire Protection Association, organization promotes fire protection and prevention</w:t>
      </w:r>
    </w:p>
    <w:p w14:paraId="6CC266F7" w14:textId="77777777" w:rsidR="00A95769" w:rsidRPr="00926DF8" w:rsidRDefault="00A95769" w:rsidP="00A95769">
      <w:pPr>
        <w:ind w:left="1725" w:hanging="1725"/>
        <w:rPr>
          <w:rFonts w:asciiTheme="minorHAnsi" w:hAnsiTheme="minorHAnsi" w:cstheme="minorHAnsi"/>
        </w:rPr>
      </w:pPr>
      <w:r w:rsidRPr="00926DF8">
        <w:rPr>
          <w:rFonts w:asciiTheme="minorHAnsi" w:hAnsiTheme="minorHAnsi" w:cstheme="minorHAnsi"/>
          <w:b/>
        </w:rPr>
        <w:t>OSHA</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926DF8">
        <w:rPr>
          <w:rFonts w:asciiTheme="minorHAnsi" w:hAnsiTheme="minorHAnsi" w:cstheme="minorHAnsi"/>
        </w:rPr>
        <w:t xml:space="preserve">Occupational Safety and Health Administration, </w:t>
      </w:r>
      <w:proofErr w:type="gramStart"/>
      <w:r w:rsidRPr="00926DF8">
        <w:rPr>
          <w:rFonts w:asciiTheme="minorHAnsi" w:hAnsiTheme="minorHAnsi" w:cstheme="minorHAnsi"/>
        </w:rPr>
        <w:t>The</w:t>
      </w:r>
      <w:proofErr w:type="gramEnd"/>
      <w:r w:rsidRPr="00926DF8">
        <w:rPr>
          <w:rFonts w:asciiTheme="minorHAnsi" w:hAnsiTheme="minorHAnsi" w:cstheme="minorHAnsi"/>
        </w:rPr>
        <w:t xml:space="preserve"> regulatory branch of the Department of Labor concerned with worker safety and health.</w:t>
      </w:r>
    </w:p>
    <w:p w14:paraId="78F4F35C" w14:textId="77777777" w:rsidR="005A18E0" w:rsidRDefault="00A95769" w:rsidP="00A95769">
      <w:pPr>
        <w:ind w:left="1725" w:hanging="1725"/>
        <w:rPr>
          <w:rFonts w:asciiTheme="minorHAnsi" w:hAnsiTheme="minorHAnsi" w:cstheme="minorHAnsi"/>
        </w:rPr>
      </w:pPr>
      <w:r w:rsidRPr="00926DF8">
        <w:rPr>
          <w:rFonts w:asciiTheme="minorHAnsi" w:hAnsiTheme="minorHAnsi" w:cstheme="minorHAnsi"/>
          <w:b/>
        </w:rPr>
        <w:t>PEL</w:t>
      </w:r>
      <w:r w:rsidRPr="00926DF8">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00F87E62">
        <w:rPr>
          <w:rFonts w:asciiTheme="minorHAnsi" w:hAnsiTheme="minorHAnsi" w:cstheme="minorHAnsi"/>
        </w:rPr>
        <w:t>Permissible Exposure Limit, t</w:t>
      </w:r>
      <w:r w:rsidRPr="00926DF8">
        <w:rPr>
          <w:rFonts w:asciiTheme="minorHAnsi" w:hAnsiTheme="minorHAnsi" w:cstheme="minorHAnsi"/>
        </w:rPr>
        <w:t xml:space="preserve">he legally </w:t>
      </w:r>
      <w:r w:rsidR="005A18E0">
        <w:rPr>
          <w:rFonts w:asciiTheme="minorHAnsi" w:hAnsiTheme="minorHAnsi" w:cstheme="minorHAnsi"/>
        </w:rPr>
        <w:t>enforceable occupational exposure limit</w:t>
      </w:r>
      <w:r w:rsidRPr="00926DF8">
        <w:rPr>
          <w:rFonts w:asciiTheme="minorHAnsi" w:hAnsiTheme="minorHAnsi" w:cstheme="minorHAnsi"/>
        </w:rPr>
        <w:t xml:space="preserve"> </w:t>
      </w:r>
      <w:r w:rsidR="005A18E0">
        <w:rPr>
          <w:rFonts w:asciiTheme="minorHAnsi" w:hAnsiTheme="minorHAnsi" w:cstheme="minorHAnsi"/>
        </w:rPr>
        <w:t>established by OSHA</w:t>
      </w:r>
    </w:p>
    <w:p w14:paraId="68290455" w14:textId="77777777" w:rsidR="00A95769" w:rsidRPr="00926DF8" w:rsidRDefault="00A95769" w:rsidP="00A95769">
      <w:pPr>
        <w:ind w:left="1725" w:hanging="1725"/>
        <w:rPr>
          <w:rFonts w:asciiTheme="minorHAnsi" w:hAnsiTheme="minorHAnsi" w:cstheme="minorHAnsi"/>
        </w:rPr>
      </w:pPr>
      <w:proofErr w:type="gramStart"/>
      <w:r w:rsidRPr="00926DF8">
        <w:rPr>
          <w:rFonts w:asciiTheme="minorHAnsi" w:hAnsiTheme="minorHAnsi" w:cstheme="minorHAnsi"/>
          <w:b/>
        </w:rPr>
        <w:t>pH</w:t>
      </w:r>
      <w:r>
        <w:rPr>
          <w:rFonts w:asciiTheme="minorHAnsi" w:hAnsiTheme="minorHAnsi" w:cstheme="minorHAnsi"/>
        </w:rPr>
        <w:t xml:space="preserve">  </w:t>
      </w:r>
      <w:r>
        <w:rPr>
          <w:rFonts w:asciiTheme="minorHAnsi" w:hAnsiTheme="minorHAnsi" w:cstheme="minorHAnsi"/>
        </w:rPr>
        <w:tab/>
      </w:r>
      <w:proofErr w:type="gramEnd"/>
      <w:r>
        <w:rPr>
          <w:rFonts w:asciiTheme="minorHAnsi" w:hAnsiTheme="minorHAnsi" w:cstheme="minorHAnsi"/>
        </w:rPr>
        <w:tab/>
      </w:r>
      <w:r w:rsidRPr="00926DF8">
        <w:rPr>
          <w:rFonts w:asciiTheme="minorHAnsi" w:hAnsiTheme="minorHAnsi" w:cstheme="minorHAnsi"/>
        </w:rPr>
        <w:t xml:space="preserve">A measure of how acidic or </w:t>
      </w:r>
      <w:r w:rsidR="005A18E0">
        <w:rPr>
          <w:rFonts w:asciiTheme="minorHAnsi" w:hAnsiTheme="minorHAnsi" w:cstheme="minorHAnsi"/>
        </w:rPr>
        <w:t>basic</w:t>
      </w:r>
      <w:r w:rsidRPr="00926DF8">
        <w:rPr>
          <w:rFonts w:asciiTheme="minorHAnsi" w:hAnsiTheme="minorHAnsi" w:cstheme="minorHAnsi"/>
        </w:rPr>
        <w:t xml:space="preserve"> a substance is on a scale of 1 to 14.  A pH of 1 indicates high acidity, 7 is neutral, and 14 is highly basic.</w:t>
      </w:r>
    </w:p>
    <w:p w14:paraId="08983116" w14:textId="77777777" w:rsidR="00A95769" w:rsidRPr="00926DF8" w:rsidRDefault="00A95769" w:rsidP="00A95769">
      <w:pPr>
        <w:ind w:left="1725" w:hanging="1725"/>
        <w:rPr>
          <w:rFonts w:asciiTheme="minorHAnsi" w:hAnsiTheme="minorHAnsi" w:cstheme="minorHAnsi"/>
        </w:rPr>
      </w:pPr>
      <w:r>
        <w:rPr>
          <w:rFonts w:asciiTheme="minorHAnsi" w:hAnsiTheme="minorHAnsi" w:cstheme="minorHAnsi"/>
          <w:b/>
        </w:rPr>
        <w:t>P</w:t>
      </w:r>
      <w:r w:rsidRPr="00926DF8">
        <w:rPr>
          <w:rFonts w:asciiTheme="minorHAnsi" w:hAnsiTheme="minorHAnsi" w:cstheme="minorHAnsi"/>
          <w:b/>
        </w:rPr>
        <w:t>hysical agent</w:t>
      </w:r>
      <w:r>
        <w:rPr>
          <w:rFonts w:asciiTheme="minorHAnsi" w:hAnsiTheme="minorHAnsi" w:cstheme="minorHAnsi"/>
        </w:rPr>
        <w:t xml:space="preserve"> </w:t>
      </w:r>
      <w:r>
        <w:rPr>
          <w:rFonts w:asciiTheme="minorHAnsi" w:hAnsiTheme="minorHAnsi" w:cstheme="minorHAnsi"/>
        </w:rPr>
        <w:tab/>
      </w:r>
      <w:r w:rsidRPr="00926DF8">
        <w:rPr>
          <w:rFonts w:asciiTheme="minorHAnsi" w:hAnsiTheme="minorHAnsi" w:cstheme="minorHAnsi"/>
        </w:rPr>
        <w:t>Workplace sources recognized for their potential effects on the body. Heat or excessive noise levels are examples of this risk group.</w:t>
      </w:r>
    </w:p>
    <w:p w14:paraId="519FC44D" w14:textId="77777777" w:rsidR="00A95769" w:rsidRPr="00926DF8" w:rsidRDefault="00A95769" w:rsidP="00D34E53">
      <w:pPr>
        <w:ind w:left="1725" w:hanging="1725"/>
        <w:rPr>
          <w:rFonts w:asciiTheme="minorHAnsi" w:hAnsiTheme="minorHAnsi" w:cstheme="minorHAnsi"/>
        </w:rPr>
      </w:pPr>
      <w:r w:rsidRPr="00926DF8">
        <w:rPr>
          <w:rFonts w:asciiTheme="minorHAnsi" w:hAnsiTheme="minorHAnsi" w:cstheme="minorHAnsi"/>
          <w:b/>
        </w:rPr>
        <w:t>SDS</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D34E53">
        <w:rPr>
          <w:rFonts w:asciiTheme="minorHAnsi" w:hAnsiTheme="minorHAnsi" w:cstheme="minorHAnsi"/>
        </w:rPr>
        <w:t>Safety Data Sheet</w:t>
      </w:r>
      <w:r w:rsidR="00D34E53" w:rsidRPr="00D34E53">
        <w:rPr>
          <w:rFonts w:asciiTheme="minorHAnsi" w:hAnsiTheme="minorHAnsi" w:cstheme="minorHAnsi"/>
        </w:rPr>
        <w:t>s</w:t>
      </w:r>
      <w:r w:rsidR="00051ACA">
        <w:rPr>
          <w:rFonts w:asciiTheme="minorHAnsi" w:hAnsiTheme="minorHAnsi" w:cstheme="minorHAnsi"/>
        </w:rPr>
        <w:t xml:space="preserve">, </w:t>
      </w:r>
      <w:r w:rsidR="00D34E53" w:rsidRPr="00D34E53">
        <w:rPr>
          <w:rFonts w:asciiTheme="minorHAnsi" w:hAnsiTheme="minorHAnsi" w:cstheme="minorHAnsi"/>
        </w:rPr>
        <w:t xml:space="preserve">documents that provide information about </w:t>
      </w:r>
      <w:r w:rsidR="00051ACA">
        <w:rPr>
          <w:rFonts w:asciiTheme="minorHAnsi" w:hAnsiTheme="minorHAnsi" w:cstheme="minorHAnsi"/>
        </w:rPr>
        <w:t>a</w:t>
      </w:r>
      <w:r w:rsidR="00D34E53" w:rsidRPr="00D34E53">
        <w:rPr>
          <w:rFonts w:asciiTheme="minorHAnsi" w:hAnsiTheme="minorHAnsi" w:cstheme="minorHAnsi"/>
        </w:rPr>
        <w:t xml:space="preserve"> chemical’s hazards and exposure limits.</w:t>
      </w:r>
      <w:r w:rsidR="00D34E53">
        <w:rPr>
          <w:rFonts w:asciiTheme="minorHAnsi" w:hAnsiTheme="minorHAnsi" w:cstheme="minorHAnsi"/>
        </w:rPr>
        <w:t xml:space="preserve"> </w:t>
      </w:r>
      <w:r w:rsidR="00D34E53" w:rsidRPr="00D34E53">
        <w:rPr>
          <w:rFonts w:asciiTheme="minorHAnsi" w:hAnsiTheme="minorHAnsi" w:cstheme="minorHAnsi"/>
        </w:rPr>
        <w:t>They provide information about first aid, emergency procedures, and waste disposal.</w:t>
      </w:r>
    </w:p>
    <w:p w14:paraId="793A975C" w14:textId="77777777" w:rsidR="00A95769" w:rsidRPr="00926DF8" w:rsidRDefault="00A95769" w:rsidP="00A95769">
      <w:pPr>
        <w:ind w:left="1725" w:hanging="1725"/>
        <w:rPr>
          <w:rFonts w:asciiTheme="minorHAnsi" w:hAnsiTheme="minorHAnsi" w:cstheme="minorHAnsi"/>
        </w:rPr>
      </w:pPr>
      <w:r>
        <w:rPr>
          <w:rFonts w:asciiTheme="minorHAnsi" w:hAnsiTheme="minorHAnsi" w:cstheme="minorHAnsi"/>
          <w:b/>
        </w:rPr>
        <w:t>Sensitizer</w:t>
      </w:r>
      <w:r w:rsidRPr="00926DF8">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926DF8">
        <w:rPr>
          <w:rFonts w:asciiTheme="minorHAnsi" w:hAnsiTheme="minorHAnsi" w:cstheme="minorHAnsi"/>
        </w:rPr>
        <w:t>Agents which, with repeated exposure over time, create an allergic</w:t>
      </w:r>
      <w:r w:rsidR="00051ACA">
        <w:rPr>
          <w:rFonts w:asciiTheme="minorHAnsi" w:hAnsiTheme="minorHAnsi" w:cstheme="minorHAnsi"/>
        </w:rPr>
        <w:t xml:space="preserve"> reaction </w:t>
      </w:r>
    </w:p>
    <w:p w14:paraId="57CD9902" w14:textId="77777777" w:rsidR="00A95769" w:rsidRPr="00926DF8" w:rsidRDefault="00A95769" w:rsidP="00A95769">
      <w:pPr>
        <w:ind w:left="1725" w:hanging="1725"/>
        <w:rPr>
          <w:rFonts w:asciiTheme="minorHAnsi" w:hAnsiTheme="minorHAnsi" w:cstheme="minorHAnsi"/>
        </w:rPr>
      </w:pPr>
      <w:r>
        <w:rPr>
          <w:rFonts w:asciiTheme="minorHAnsi" w:hAnsiTheme="minorHAnsi" w:cstheme="minorHAnsi"/>
          <w:b/>
        </w:rPr>
        <w:t>S</w:t>
      </w:r>
      <w:r w:rsidRPr="00926DF8">
        <w:rPr>
          <w:rFonts w:asciiTheme="minorHAnsi" w:hAnsiTheme="minorHAnsi" w:cstheme="minorHAnsi"/>
          <w:b/>
        </w:rPr>
        <w:t>terility</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926DF8">
        <w:rPr>
          <w:rFonts w:asciiTheme="minorHAnsi" w:hAnsiTheme="minorHAnsi" w:cstheme="minorHAnsi"/>
        </w:rPr>
        <w:t xml:space="preserve">Changes in </w:t>
      </w:r>
      <w:r w:rsidR="005A18E0">
        <w:rPr>
          <w:rFonts w:asciiTheme="minorHAnsi" w:hAnsiTheme="minorHAnsi" w:cstheme="minorHAnsi"/>
        </w:rPr>
        <w:t>the reproductive system</w:t>
      </w:r>
      <w:r w:rsidRPr="00926DF8">
        <w:rPr>
          <w:rFonts w:asciiTheme="minorHAnsi" w:hAnsiTheme="minorHAnsi" w:cstheme="minorHAnsi"/>
        </w:rPr>
        <w:t xml:space="preserve"> resulting in </w:t>
      </w:r>
      <w:r w:rsidR="005A18E0">
        <w:rPr>
          <w:rFonts w:asciiTheme="minorHAnsi" w:hAnsiTheme="minorHAnsi" w:cstheme="minorHAnsi"/>
        </w:rPr>
        <w:t xml:space="preserve">an </w:t>
      </w:r>
      <w:r w:rsidRPr="00926DF8">
        <w:rPr>
          <w:rFonts w:asciiTheme="minorHAnsi" w:hAnsiTheme="minorHAnsi" w:cstheme="minorHAnsi"/>
        </w:rPr>
        <w:t>inability to reproduce</w:t>
      </w:r>
    </w:p>
    <w:p w14:paraId="0573D3D9" w14:textId="77777777" w:rsidR="00A95769" w:rsidRPr="00926DF8" w:rsidRDefault="00A95769" w:rsidP="00A95769">
      <w:pPr>
        <w:ind w:left="1725" w:hanging="1725"/>
        <w:rPr>
          <w:rFonts w:asciiTheme="minorHAnsi" w:hAnsiTheme="minorHAnsi" w:cstheme="minorHAnsi"/>
        </w:rPr>
      </w:pPr>
      <w:proofErr w:type="spellStart"/>
      <w:r>
        <w:rPr>
          <w:rFonts w:asciiTheme="minorHAnsi" w:hAnsiTheme="minorHAnsi" w:cstheme="minorHAnsi"/>
          <w:b/>
        </w:rPr>
        <w:t>T</w:t>
      </w:r>
      <w:r w:rsidRPr="00926DF8">
        <w:rPr>
          <w:rFonts w:asciiTheme="minorHAnsi" w:hAnsiTheme="minorHAnsi" w:cstheme="minorHAnsi"/>
          <w:b/>
        </w:rPr>
        <w:t>etratogen</w:t>
      </w:r>
      <w:proofErr w:type="spellEnd"/>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00F87E62" w:rsidRPr="00F87E62">
        <w:rPr>
          <w:rFonts w:asciiTheme="minorHAnsi" w:hAnsiTheme="minorHAnsi" w:cstheme="minorHAnsi"/>
          <w:color w:val="000000"/>
          <w:shd w:val="clear" w:color="auto" w:fill="FFFFFF"/>
        </w:rPr>
        <w:t>Substance that can cause alterations in the appearance or function of a developing embryo</w:t>
      </w:r>
    </w:p>
    <w:p w14:paraId="4792D172" w14:textId="77777777" w:rsidR="00A95769" w:rsidRDefault="00A95769" w:rsidP="00A95769">
      <w:pPr>
        <w:ind w:left="1725" w:hanging="1725"/>
        <w:rPr>
          <w:rFonts w:asciiTheme="minorHAnsi" w:hAnsiTheme="minorHAnsi" w:cstheme="minorHAnsi"/>
        </w:rPr>
      </w:pPr>
      <w:r>
        <w:rPr>
          <w:rFonts w:asciiTheme="minorHAnsi" w:hAnsiTheme="minorHAnsi" w:cstheme="minorHAnsi"/>
          <w:b/>
        </w:rPr>
        <w:t xml:space="preserve">TLV </w:t>
      </w:r>
      <w:r>
        <w:rPr>
          <w:rFonts w:asciiTheme="minorHAnsi" w:hAnsiTheme="minorHAnsi" w:cstheme="minorHAnsi"/>
          <w:b/>
        </w:rPr>
        <w:tab/>
      </w:r>
      <w:r>
        <w:rPr>
          <w:rFonts w:asciiTheme="minorHAnsi" w:hAnsiTheme="minorHAnsi" w:cstheme="minorHAnsi"/>
          <w:b/>
        </w:rPr>
        <w:tab/>
      </w:r>
      <w:r w:rsidRPr="00926DF8">
        <w:rPr>
          <w:rFonts w:asciiTheme="minorHAnsi" w:hAnsiTheme="minorHAnsi" w:cstheme="minorHAnsi"/>
        </w:rPr>
        <w:t xml:space="preserve">Threshold Limit Value, </w:t>
      </w:r>
      <w:r>
        <w:rPr>
          <w:rFonts w:asciiTheme="minorHAnsi" w:hAnsiTheme="minorHAnsi" w:cstheme="minorHAnsi"/>
        </w:rPr>
        <w:t>t</w:t>
      </w:r>
      <w:r w:rsidRPr="00926DF8">
        <w:rPr>
          <w:rFonts w:asciiTheme="minorHAnsi" w:hAnsiTheme="minorHAnsi" w:cstheme="minorHAnsi"/>
        </w:rPr>
        <w:t>he amount of exposure allowable for an employee</w:t>
      </w:r>
    </w:p>
    <w:p w14:paraId="6679E34B" w14:textId="77777777" w:rsidR="00710A95" w:rsidRPr="00826581" w:rsidRDefault="00A95769" w:rsidP="00A95769">
      <w:pPr>
        <w:spacing w:after="200" w:line="276" w:lineRule="auto"/>
        <w:rPr>
          <w:rFonts w:asciiTheme="minorHAnsi" w:hAnsiTheme="minorHAnsi" w:cstheme="minorHAnsi"/>
          <w:b/>
          <w:sz w:val="28"/>
          <w:szCs w:val="28"/>
        </w:rPr>
      </w:pPr>
      <w:r>
        <w:rPr>
          <w:rFonts w:asciiTheme="minorHAnsi" w:hAnsiTheme="minorHAnsi" w:cstheme="minorHAnsi"/>
          <w:b/>
          <w:sz w:val="28"/>
          <w:szCs w:val="28"/>
        </w:rPr>
        <w:br w:type="page"/>
      </w:r>
      <w:r w:rsidR="00710A95" w:rsidRPr="00826581">
        <w:rPr>
          <w:rFonts w:asciiTheme="minorHAnsi" w:hAnsiTheme="minorHAnsi" w:cstheme="minorHAnsi"/>
          <w:b/>
          <w:sz w:val="28"/>
          <w:szCs w:val="28"/>
        </w:rPr>
        <w:lastRenderedPageBreak/>
        <w:t>Duties of Safety Officer, Supervisors, Employees, &amp; Safety Committee</w:t>
      </w:r>
    </w:p>
    <w:p w14:paraId="6D11AF20" w14:textId="77777777" w:rsidR="00710A95" w:rsidRPr="00926DF8" w:rsidRDefault="00710A95" w:rsidP="00710A95">
      <w:pPr>
        <w:rPr>
          <w:rFonts w:asciiTheme="minorHAnsi" w:hAnsiTheme="minorHAnsi" w:cstheme="minorHAnsi"/>
        </w:rPr>
      </w:pPr>
      <w:r w:rsidRPr="00926DF8">
        <w:rPr>
          <w:rFonts w:asciiTheme="minorHAnsi" w:hAnsiTheme="minorHAnsi" w:cstheme="minorHAnsi"/>
        </w:rPr>
        <w:t xml:space="preserve">The duties and responsibilities </w:t>
      </w:r>
      <w:r w:rsidR="00CB0E4E">
        <w:rPr>
          <w:rFonts w:asciiTheme="minorHAnsi" w:hAnsiTheme="minorHAnsi" w:cstheme="minorHAnsi"/>
        </w:rPr>
        <w:t>of the s</w:t>
      </w:r>
      <w:r w:rsidR="00CB0E4E" w:rsidRPr="00926DF8">
        <w:rPr>
          <w:rFonts w:asciiTheme="minorHAnsi" w:hAnsiTheme="minorHAnsi" w:cstheme="minorHAnsi"/>
        </w:rPr>
        <w:t xml:space="preserve">afety </w:t>
      </w:r>
      <w:r w:rsidR="00CB0E4E">
        <w:rPr>
          <w:rFonts w:asciiTheme="minorHAnsi" w:hAnsiTheme="minorHAnsi" w:cstheme="minorHAnsi"/>
        </w:rPr>
        <w:t>o</w:t>
      </w:r>
      <w:r w:rsidR="00CB0E4E" w:rsidRPr="00926DF8">
        <w:rPr>
          <w:rFonts w:asciiTheme="minorHAnsi" w:hAnsiTheme="minorHAnsi" w:cstheme="minorHAnsi"/>
        </w:rPr>
        <w:t>fficer</w:t>
      </w:r>
      <w:r w:rsidR="00CB0E4E">
        <w:rPr>
          <w:rFonts w:asciiTheme="minorHAnsi" w:hAnsiTheme="minorHAnsi" w:cstheme="minorHAnsi"/>
        </w:rPr>
        <w:t xml:space="preserve">/chemical hygiene officer </w:t>
      </w:r>
      <w:r>
        <w:rPr>
          <w:rFonts w:asciiTheme="minorHAnsi" w:hAnsiTheme="minorHAnsi" w:cstheme="minorHAnsi"/>
        </w:rPr>
        <w:t>include</w:t>
      </w:r>
      <w:r w:rsidRPr="00926DF8">
        <w:rPr>
          <w:rFonts w:asciiTheme="minorHAnsi" w:hAnsiTheme="minorHAnsi" w:cstheme="minorHAnsi"/>
        </w:rPr>
        <w:t>:</w:t>
      </w:r>
    </w:p>
    <w:p w14:paraId="5A785AA1" w14:textId="77777777" w:rsidR="00710A95" w:rsidRPr="004A6194" w:rsidRDefault="00710A95" w:rsidP="00A455E0">
      <w:pPr>
        <w:pStyle w:val="ListParagraph"/>
        <w:numPr>
          <w:ilvl w:val="0"/>
          <w:numId w:val="10"/>
        </w:numPr>
        <w:rPr>
          <w:rFonts w:asciiTheme="minorHAnsi" w:hAnsiTheme="minorHAnsi" w:cstheme="minorHAnsi"/>
        </w:rPr>
      </w:pPr>
      <w:r w:rsidRPr="004A6194">
        <w:rPr>
          <w:rFonts w:asciiTheme="minorHAnsi" w:hAnsiTheme="minorHAnsi" w:cstheme="minorHAnsi"/>
        </w:rPr>
        <w:t>Work with administration and employees to develop and implement appropriate chemical hygiene policies and practices.</w:t>
      </w:r>
    </w:p>
    <w:p w14:paraId="5639C401" w14:textId="77777777" w:rsidR="00710A95" w:rsidRPr="004A6194" w:rsidRDefault="00710A95" w:rsidP="00A455E0">
      <w:pPr>
        <w:pStyle w:val="ListParagraph"/>
        <w:numPr>
          <w:ilvl w:val="0"/>
          <w:numId w:val="10"/>
        </w:numPr>
        <w:rPr>
          <w:rFonts w:asciiTheme="minorHAnsi" w:hAnsiTheme="minorHAnsi" w:cstheme="minorHAnsi"/>
        </w:rPr>
      </w:pPr>
      <w:r w:rsidRPr="004A6194">
        <w:rPr>
          <w:rFonts w:asciiTheme="minorHAnsi" w:hAnsiTheme="minorHAnsi" w:cstheme="minorHAnsi"/>
        </w:rPr>
        <w:t>Monitor procurement, use, and disposal of chemicals for the laboratory.</w:t>
      </w:r>
    </w:p>
    <w:p w14:paraId="01213B53" w14:textId="77777777" w:rsidR="00710A95" w:rsidRPr="004A6194" w:rsidRDefault="00710A95" w:rsidP="00A455E0">
      <w:pPr>
        <w:pStyle w:val="ListParagraph"/>
        <w:numPr>
          <w:ilvl w:val="0"/>
          <w:numId w:val="10"/>
        </w:numPr>
        <w:rPr>
          <w:rFonts w:asciiTheme="minorHAnsi" w:hAnsiTheme="minorHAnsi" w:cstheme="minorHAnsi"/>
        </w:rPr>
      </w:pPr>
      <w:r w:rsidRPr="004A6194">
        <w:rPr>
          <w:rFonts w:asciiTheme="minorHAnsi" w:hAnsiTheme="minorHAnsi" w:cstheme="minorHAnsi"/>
        </w:rPr>
        <w:t>Maintain appropriate audits.</w:t>
      </w:r>
    </w:p>
    <w:p w14:paraId="72ED9446" w14:textId="77777777" w:rsidR="00710A95" w:rsidRDefault="00710A95" w:rsidP="00A455E0">
      <w:pPr>
        <w:pStyle w:val="ListParagraph"/>
        <w:numPr>
          <w:ilvl w:val="0"/>
          <w:numId w:val="10"/>
        </w:numPr>
        <w:rPr>
          <w:rFonts w:asciiTheme="minorHAnsi" w:hAnsiTheme="minorHAnsi" w:cstheme="minorHAnsi"/>
        </w:rPr>
      </w:pPr>
      <w:r w:rsidRPr="004A6194">
        <w:rPr>
          <w:rFonts w:asciiTheme="minorHAnsi" w:hAnsiTheme="minorHAnsi" w:cstheme="minorHAnsi"/>
        </w:rPr>
        <w:t xml:space="preserve">Help investigators develop precautions and adequate facilities. </w:t>
      </w:r>
    </w:p>
    <w:p w14:paraId="1F5E3952" w14:textId="77777777" w:rsidR="00710A95" w:rsidRPr="004A6194" w:rsidRDefault="00710A95" w:rsidP="00A455E0">
      <w:pPr>
        <w:pStyle w:val="ListParagraph"/>
        <w:numPr>
          <w:ilvl w:val="0"/>
          <w:numId w:val="10"/>
        </w:numPr>
        <w:rPr>
          <w:rFonts w:asciiTheme="minorHAnsi" w:hAnsiTheme="minorHAnsi" w:cstheme="minorHAnsi"/>
        </w:rPr>
      </w:pPr>
      <w:r w:rsidRPr="004A6194">
        <w:rPr>
          <w:rFonts w:asciiTheme="minorHAnsi" w:hAnsiTheme="minorHAnsi" w:cstheme="minorHAnsi"/>
        </w:rPr>
        <w:t>Be familiar with current legal requirements concerning regulated substances.</w:t>
      </w:r>
    </w:p>
    <w:p w14:paraId="7CC9AF6A" w14:textId="77777777" w:rsidR="00710A95" w:rsidRPr="004A6194" w:rsidRDefault="00710A95" w:rsidP="00A455E0">
      <w:pPr>
        <w:pStyle w:val="ListParagraph"/>
        <w:numPr>
          <w:ilvl w:val="0"/>
          <w:numId w:val="10"/>
        </w:numPr>
        <w:rPr>
          <w:rFonts w:asciiTheme="minorHAnsi" w:hAnsiTheme="minorHAnsi" w:cstheme="minorHAnsi"/>
        </w:rPr>
      </w:pPr>
      <w:r w:rsidRPr="004A6194">
        <w:rPr>
          <w:rFonts w:asciiTheme="minorHAnsi" w:hAnsiTheme="minorHAnsi" w:cstheme="minorHAnsi"/>
        </w:rPr>
        <w:t>Seek ways to improve the chemical hygiene program.</w:t>
      </w:r>
    </w:p>
    <w:p w14:paraId="605B714A" w14:textId="77777777" w:rsidR="00710A95" w:rsidRPr="00926DF8" w:rsidRDefault="00710A95" w:rsidP="00710A95">
      <w:pPr>
        <w:rPr>
          <w:rFonts w:asciiTheme="minorHAnsi" w:hAnsiTheme="minorHAnsi" w:cstheme="minorHAnsi"/>
        </w:rPr>
      </w:pPr>
    </w:p>
    <w:p w14:paraId="2F16006C" w14:textId="77777777" w:rsidR="00710A95" w:rsidRPr="00926DF8" w:rsidRDefault="00710A95" w:rsidP="00710A95">
      <w:pPr>
        <w:rPr>
          <w:rFonts w:asciiTheme="minorHAnsi" w:hAnsiTheme="minorHAnsi" w:cstheme="minorHAnsi"/>
        </w:rPr>
      </w:pPr>
      <w:r w:rsidRPr="00926DF8">
        <w:rPr>
          <w:rFonts w:asciiTheme="minorHAnsi" w:hAnsiTheme="minorHAnsi" w:cstheme="minorHAnsi"/>
        </w:rPr>
        <w:t xml:space="preserve">An </w:t>
      </w:r>
      <w:r>
        <w:rPr>
          <w:rFonts w:asciiTheme="minorHAnsi" w:hAnsiTheme="minorHAnsi" w:cstheme="minorHAnsi"/>
        </w:rPr>
        <w:t>employee's immediate s</w:t>
      </w:r>
      <w:r w:rsidRPr="00926DF8">
        <w:rPr>
          <w:rFonts w:asciiTheme="minorHAnsi" w:hAnsiTheme="minorHAnsi" w:cstheme="minorHAnsi"/>
        </w:rPr>
        <w:t>upervisor has the duty to:</w:t>
      </w:r>
    </w:p>
    <w:p w14:paraId="7A1AEF38" w14:textId="77777777" w:rsidR="00710A95" w:rsidRPr="004A6194" w:rsidRDefault="00710A95" w:rsidP="00A455E0">
      <w:pPr>
        <w:pStyle w:val="ListParagraph"/>
        <w:numPr>
          <w:ilvl w:val="0"/>
          <w:numId w:val="11"/>
        </w:numPr>
        <w:rPr>
          <w:rFonts w:asciiTheme="minorHAnsi" w:hAnsiTheme="minorHAnsi" w:cstheme="minorHAnsi"/>
        </w:rPr>
      </w:pPr>
      <w:r w:rsidRPr="004A6194">
        <w:rPr>
          <w:rFonts w:asciiTheme="minorHAnsi" w:hAnsiTheme="minorHAnsi" w:cstheme="minorHAnsi"/>
        </w:rPr>
        <w:t xml:space="preserve">Ensure that workers know and follow chemical hygiene rules, that protective equipment is available and in working order, and that appropriate training </w:t>
      </w:r>
      <w:r>
        <w:rPr>
          <w:rFonts w:asciiTheme="minorHAnsi" w:hAnsiTheme="minorHAnsi" w:cstheme="minorHAnsi"/>
        </w:rPr>
        <w:t xml:space="preserve">for all lab work </w:t>
      </w:r>
      <w:r w:rsidRPr="004A6194">
        <w:rPr>
          <w:rFonts w:asciiTheme="minorHAnsi" w:hAnsiTheme="minorHAnsi" w:cstheme="minorHAnsi"/>
        </w:rPr>
        <w:t>has been provided.</w:t>
      </w:r>
      <w:r>
        <w:rPr>
          <w:rFonts w:asciiTheme="minorHAnsi" w:hAnsiTheme="minorHAnsi" w:cstheme="minorHAnsi"/>
        </w:rPr>
        <w:t xml:space="preserve"> This can be accomplished by reviewing the Job Hazard Analyses completed by the employee.</w:t>
      </w:r>
      <w:r w:rsidRPr="004A6194">
        <w:rPr>
          <w:rFonts w:asciiTheme="minorHAnsi" w:hAnsiTheme="minorHAnsi" w:cstheme="minorHAnsi"/>
        </w:rPr>
        <w:t xml:space="preserve">  </w:t>
      </w:r>
    </w:p>
    <w:p w14:paraId="76583C30" w14:textId="77777777" w:rsidR="00710A95" w:rsidRPr="004A6194" w:rsidRDefault="00710A95" w:rsidP="00A455E0">
      <w:pPr>
        <w:pStyle w:val="ListParagraph"/>
        <w:numPr>
          <w:ilvl w:val="0"/>
          <w:numId w:val="11"/>
        </w:numPr>
        <w:rPr>
          <w:rFonts w:asciiTheme="minorHAnsi" w:hAnsiTheme="minorHAnsi" w:cstheme="minorHAnsi"/>
        </w:rPr>
      </w:pPr>
      <w:r w:rsidRPr="004A6194">
        <w:rPr>
          <w:rFonts w:asciiTheme="minorHAnsi" w:hAnsiTheme="minorHAnsi" w:cstheme="minorHAnsi"/>
        </w:rPr>
        <w:t>Provide regular, formal chemical hygiene and housekeeping inspections including inspection of emergency equipment and of individual lab SDS files.</w:t>
      </w:r>
    </w:p>
    <w:p w14:paraId="3209FF97" w14:textId="77777777" w:rsidR="00710A95" w:rsidRPr="004A6194" w:rsidRDefault="00710A95" w:rsidP="00A455E0">
      <w:pPr>
        <w:pStyle w:val="ListParagraph"/>
        <w:numPr>
          <w:ilvl w:val="0"/>
          <w:numId w:val="11"/>
        </w:numPr>
        <w:rPr>
          <w:rFonts w:asciiTheme="minorHAnsi" w:hAnsiTheme="minorHAnsi" w:cstheme="minorHAnsi"/>
        </w:rPr>
      </w:pPr>
      <w:r w:rsidRPr="004A6194">
        <w:rPr>
          <w:rFonts w:asciiTheme="minorHAnsi" w:hAnsiTheme="minorHAnsi" w:cstheme="minorHAnsi"/>
        </w:rPr>
        <w:t>Be familiar with current legal requirements concerning regulated substances.</w:t>
      </w:r>
    </w:p>
    <w:p w14:paraId="449F0AF6" w14:textId="77777777" w:rsidR="00710A95" w:rsidRPr="004A6194" w:rsidRDefault="00710A95" w:rsidP="00A455E0">
      <w:pPr>
        <w:pStyle w:val="ListParagraph"/>
        <w:numPr>
          <w:ilvl w:val="0"/>
          <w:numId w:val="11"/>
        </w:numPr>
        <w:rPr>
          <w:rFonts w:asciiTheme="minorHAnsi" w:hAnsiTheme="minorHAnsi" w:cstheme="minorHAnsi"/>
        </w:rPr>
      </w:pPr>
      <w:r w:rsidRPr="004A6194">
        <w:rPr>
          <w:rFonts w:asciiTheme="minorHAnsi" w:hAnsiTheme="minorHAnsi" w:cstheme="minorHAnsi"/>
        </w:rPr>
        <w:t>Determine the required levels of protective apparel and equipment.</w:t>
      </w:r>
    </w:p>
    <w:p w14:paraId="247467AB" w14:textId="77777777" w:rsidR="00710A95" w:rsidRPr="004A6194" w:rsidRDefault="00710A95" w:rsidP="00A455E0">
      <w:pPr>
        <w:pStyle w:val="ListParagraph"/>
        <w:numPr>
          <w:ilvl w:val="0"/>
          <w:numId w:val="11"/>
        </w:numPr>
        <w:rPr>
          <w:rFonts w:asciiTheme="minorHAnsi" w:hAnsiTheme="minorHAnsi" w:cstheme="minorHAnsi"/>
        </w:rPr>
      </w:pPr>
      <w:r w:rsidRPr="004A6194">
        <w:rPr>
          <w:rFonts w:asciiTheme="minorHAnsi" w:hAnsiTheme="minorHAnsi" w:cstheme="minorHAnsi"/>
        </w:rPr>
        <w:t>Ensure that facilities and training for the handling of any chemicals they plan to use are adequate before bringing the material on-site.</w:t>
      </w:r>
    </w:p>
    <w:p w14:paraId="20B9DEF8" w14:textId="77777777" w:rsidR="00710A95" w:rsidRPr="004A6194" w:rsidRDefault="00710A95" w:rsidP="00A455E0">
      <w:pPr>
        <w:pStyle w:val="ListParagraph"/>
        <w:numPr>
          <w:ilvl w:val="0"/>
          <w:numId w:val="11"/>
        </w:numPr>
        <w:rPr>
          <w:rFonts w:asciiTheme="minorHAnsi" w:hAnsiTheme="minorHAnsi" w:cstheme="minorHAnsi"/>
        </w:rPr>
      </w:pPr>
      <w:r w:rsidRPr="004A6194">
        <w:rPr>
          <w:rFonts w:asciiTheme="minorHAnsi" w:hAnsiTheme="minorHAnsi" w:cstheme="minorHAnsi"/>
        </w:rPr>
        <w:t xml:space="preserve">Each Senior Research Scientist is responsible for safe operation in all lab areas under their supervision. </w:t>
      </w:r>
    </w:p>
    <w:p w14:paraId="15AB8D63" w14:textId="77777777" w:rsidR="00710A95" w:rsidRPr="00926DF8" w:rsidRDefault="00710A95" w:rsidP="00710A95">
      <w:pPr>
        <w:rPr>
          <w:rFonts w:asciiTheme="minorHAnsi" w:hAnsiTheme="minorHAnsi" w:cstheme="minorHAnsi"/>
        </w:rPr>
      </w:pPr>
    </w:p>
    <w:p w14:paraId="715BD8C4" w14:textId="77777777" w:rsidR="00710A95" w:rsidRPr="00926DF8" w:rsidRDefault="00710A95" w:rsidP="00710A95">
      <w:pPr>
        <w:rPr>
          <w:rFonts w:asciiTheme="minorHAnsi" w:hAnsiTheme="minorHAnsi" w:cstheme="minorHAnsi"/>
        </w:rPr>
      </w:pPr>
      <w:r>
        <w:rPr>
          <w:rFonts w:asciiTheme="minorHAnsi" w:hAnsiTheme="minorHAnsi" w:cstheme="minorHAnsi"/>
        </w:rPr>
        <w:t>The laboratory e</w:t>
      </w:r>
      <w:r w:rsidRPr="00926DF8">
        <w:rPr>
          <w:rFonts w:asciiTheme="minorHAnsi" w:hAnsiTheme="minorHAnsi" w:cstheme="minorHAnsi"/>
        </w:rPr>
        <w:t>mployee is responsible for:</w:t>
      </w:r>
    </w:p>
    <w:p w14:paraId="6B97D42E" w14:textId="77777777" w:rsidR="00710A95" w:rsidRPr="00CB0E4E" w:rsidRDefault="00710A95" w:rsidP="00A455E0">
      <w:pPr>
        <w:pStyle w:val="ListParagraph"/>
        <w:numPr>
          <w:ilvl w:val="0"/>
          <w:numId w:val="13"/>
        </w:numPr>
        <w:rPr>
          <w:rFonts w:asciiTheme="minorHAnsi" w:hAnsiTheme="minorHAnsi" w:cstheme="minorHAnsi"/>
        </w:rPr>
      </w:pPr>
      <w:r w:rsidRPr="00CB0E4E">
        <w:rPr>
          <w:rFonts w:asciiTheme="minorHAnsi" w:hAnsiTheme="minorHAnsi" w:cstheme="minorHAnsi"/>
        </w:rPr>
        <w:t xml:space="preserve">Planning and conducting research in accordance with Bigelow’s chemical hygiene </w:t>
      </w:r>
      <w:r w:rsidR="00CB0E4E">
        <w:rPr>
          <w:rFonts w:asciiTheme="minorHAnsi" w:hAnsiTheme="minorHAnsi" w:cstheme="minorHAnsi"/>
        </w:rPr>
        <w:t>plan</w:t>
      </w:r>
      <w:r w:rsidRPr="00CB0E4E">
        <w:rPr>
          <w:rFonts w:asciiTheme="minorHAnsi" w:hAnsiTheme="minorHAnsi" w:cstheme="minorHAnsi"/>
        </w:rPr>
        <w:t>.</w:t>
      </w:r>
    </w:p>
    <w:p w14:paraId="3AB3E804" w14:textId="77777777" w:rsidR="00710A95" w:rsidRPr="00CB0E4E" w:rsidRDefault="00710A95" w:rsidP="00A455E0">
      <w:pPr>
        <w:pStyle w:val="ListParagraph"/>
        <w:numPr>
          <w:ilvl w:val="0"/>
          <w:numId w:val="13"/>
        </w:numPr>
        <w:rPr>
          <w:rFonts w:asciiTheme="minorHAnsi" w:hAnsiTheme="minorHAnsi" w:cstheme="minorHAnsi"/>
        </w:rPr>
      </w:pPr>
      <w:r w:rsidRPr="00CB0E4E">
        <w:rPr>
          <w:rFonts w:asciiTheme="minorHAnsi" w:hAnsiTheme="minorHAnsi" w:cstheme="minorHAnsi"/>
        </w:rPr>
        <w:t xml:space="preserve">Completing a Job Hazard Analysis before beginning any new procedures in the laboratory.  </w:t>
      </w:r>
    </w:p>
    <w:p w14:paraId="22D8AC4F" w14:textId="77777777" w:rsidR="00710A95" w:rsidRPr="00CB0E4E" w:rsidRDefault="00710A95" w:rsidP="00A455E0">
      <w:pPr>
        <w:pStyle w:val="ListParagraph"/>
        <w:numPr>
          <w:ilvl w:val="0"/>
          <w:numId w:val="13"/>
        </w:numPr>
        <w:rPr>
          <w:rFonts w:asciiTheme="minorHAnsi" w:hAnsiTheme="minorHAnsi" w:cstheme="minorHAnsi"/>
        </w:rPr>
      </w:pPr>
      <w:r w:rsidRPr="00CB0E4E">
        <w:rPr>
          <w:rFonts w:asciiTheme="minorHAnsi" w:hAnsiTheme="minorHAnsi" w:cstheme="minorHAnsi"/>
        </w:rPr>
        <w:t>Developing good personal chemical hygiene habits to protect him/herself and co-workers.</w:t>
      </w:r>
    </w:p>
    <w:p w14:paraId="6D5717C8" w14:textId="77777777" w:rsidR="00710A95" w:rsidRPr="00926DF8" w:rsidRDefault="00710A95" w:rsidP="00710A95">
      <w:pPr>
        <w:rPr>
          <w:rFonts w:asciiTheme="minorHAnsi" w:hAnsiTheme="minorHAnsi" w:cstheme="minorHAnsi"/>
        </w:rPr>
      </w:pPr>
    </w:p>
    <w:p w14:paraId="41383FA1" w14:textId="77777777" w:rsidR="00710A95" w:rsidRPr="00926DF8" w:rsidRDefault="00710A95" w:rsidP="00710A95">
      <w:pPr>
        <w:rPr>
          <w:rFonts w:asciiTheme="minorHAnsi" w:hAnsiTheme="minorHAnsi" w:cstheme="minorHAnsi"/>
        </w:rPr>
      </w:pPr>
      <w:r w:rsidRPr="00926DF8">
        <w:rPr>
          <w:rFonts w:asciiTheme="minorHAnsi" w:hAnsiTheme="minorHAnsi" w:cstheme="minorHAnsi"/>
        </w:rPr>
        <w:t xml:space="preserve">The Safety Committee exists to provide a forum for safety issues and concerns of employees.  The committee can make specific recommendations to the </w:t>
      </w:r>
      <w:r>
        <w:rPr>
          <w:rFonts w:asciiTheme="minorHAnsi" w:hAnsiTheme="minorHAnsi" w:cstheme="minorHAnsi"/>
        </w:rPr>
        <w:t>President/CEO</w:t>
      </w:r>
      <w:r w:rsidRPr="00926DF8">
        <w:rPr>
          <w:rFonts w:asciiTheme="minorHAnsi" w:hAnsiTheme="minorHAnsi" w:cstheme="minorHAnsi"/>
        </w:rPr>
        <w:t xml:space="preserve">, </w:t>
      </w:r>
      <w:r>
        <w:rPr>
          <w:rFonts w:asciiTheme="minorHAnsi" w:hAnsiTheme="minorHAnsi" w:cstheme="minorHAnsi"/>
        </w:rPr>
        <w:t>b</w:t>
      </w:r>
      <w:r w:rsidRPr="00926DF8">
        <w:rPr>
          <w:rFonts w:asciiTheme="minorHAnsi" w:hAnsiTheme="minorHAnsi" w:cstheme="minorHAnsi"/>
        </w:rPr>
        <w:t xml:space="preserve">usiness </w:t>
      </w:r>
      <w:r>
        <w:rPr>
          <w:rFonts w:asciiTheme="minorHAnsi" w:hAnsiTheme="minorHAnsi" w:cstheme="minorHAnsi"/>
        </w:rPr>
        <w:t>administration, and the s</w:t>
      </w:r>
      <w:r w:rsidRPr="00926DF8">
        <w:rPr>
          <w:rFonts w:asciiTheme="minorHAnsi" w:hAnsiTheme="minorHAnsi" w:cstheme="minorHAnsi"/>
        </w:rPr>
        <w:t xml:space="preserve">afety </w:t>
      </w:r>
      <w:r>
        <w:rPr>
          <w:rFonts w:asciiTheme="minorHAnsi" w:hAnsiTheme="minorHAnsi" w:cstheme="minorHAnsi"/>
        </w:rPr>
        <w:t>o</w:t>
      </w:r>
      <w:r w:rsidRPr="00926DF8">
        <w:rPr>
          <w:rFonts w:asciiTheme="minorHAnsi" w:hAnsiTheme="minorHAnsi" w:cstheme="minorHAnsi"/>
        </w:rPr>
        <w:t>fficer.  The committee meets at least 4 times per year and as necessary.</w:t>
      </w:r>
    </w:p>
    <w:p w14:paraId="25EDD397" w14:textId="77777777" w:rsidR="00710A95" w:rsidRPr="00926DF8" w:rsidRDefault="00710A95" w:rsidP="00710A95">
      <w:pPr>
        <w:rPr>
          <w:rFonts w:asciiTheme="minorHAnsi" w:hAnsiTheme="minorHAnsi" w:cstheme="minorHAnsi"/>
        </w:rPr>
      </w:pPr>
    </w:p>
    <w:p w14:paraId="2FDB0200" w14:textId="77777777" w:rsidR="00710A95" w:rsidRPr="00926DF8" w:rsidRDefault="00710A95" w:rsidP="00710A95">
      <w:pPr>
        <w:rPr>
          <w:rFonts w:asciiTheme="minorHAnsi" w:hAnsiTheme="minorHAnsi" w:cstheme="minorHAnsi"/>
        </w:rPr>
      </w:pPr>
      <w:r w:rsidRPr="00926DF8">
        <w:rPr>
          <w:rFonts w:asciiTheme="minorHAnsi" w:hAnsiTheme="minorHAnsi" w:cstheme="minorHAnsi"/>
        </w:rPr>
        <w:t xml:space="preserve">Any violation of this plan or any regulatory standard should be brought to </w:t>
      </w:r>
      <w:r w:rsidR="00CB0E4E">
        <w:rPr>
          <w:rFonts w:asciiTheme="minorHAnsi" w:hAnsiTheme="minorHAnsi" w:cstheme="minorHAnsi"/>
        </w:rPr>
        <w:t>the immediate attention of the s</w:t>
      </w:r>
      <w:r w:rsidRPr="00926DF8">
        <w:rPr>
          <w:rFonts w:asciiTheme="minorHAnsi" w:hAnsiTheme="minorHAnsi" w:cstheme="minorHAnsi"/>
        </w:rPr>
        <w:t xml:space="preserve">afety </w:t>
      </w:r>
      <w:r w:rsidR="00CB0E4E">
        <w:rPr>
          <w:rFonts w:asciiTheme="minorHAnsi" w:hAnsiTheme="minorHAnsi" w:cstheme="minorHAnsi"/>
        </w:rPr>
        <w:t>o</w:t>
      </w:r>
      <w:r w:rsidRPr="00926DF8">
        <w:rPr>
          <w:rFonts w:asciiTheme="minorHAnsi" w:hAnsiTheme="minorHAnsi" w:cstheme="minorHAnsi"/>
        </w:rPr>
        <w:t>fficer and/or President or Vice President to remedy any unsafe situation.</w:t>
      </w:r>
    </w:p>
    <w:p w14:paraId="7FE8920A" w14:textId="77777777" w:rsidR="00710A95" w:rsidRPr="00826581" w:rsidRDefault="00710A95" w:rsidP="00710A95">
      <w:pPr>
        <w:spacing w:after="200" w:line="276" w:lineRule="auto"/>
        <w:rPr>
          <w:rFonts w:asciiTheme="minorHAnsi" w:hAnsiTheme="minorHAnsi" w:cstheme="minorHAnsi"/>
          <w:b/>
          <w:sz w:val="28"/>
          <w:szCs w:val="28"/>
        </w:rPr>
      </w:pPr>
      <w:r>
        <w:rPr>
          <w:rFonts w:asciiTheme="minorHAnsi" w:hAnsiTheme="minorHAnsi" w:cstheme="minorHAnsi"/>
          <w:b/>
          <w:sz w:val="28"/>
          <w:szCs w:val="28"/>
        </w:rPr>
        <w:br w:type="page"/>
      </w:r>
      <w:r w:rsidRPr="00826581">
        <w:rPr>
          <w:rFonts w:asciiTheme="minorHAnsi" w:hAnsiTheme="minorHAnsi" w:cstheme="minorHAnsi"/>
          <w:b/>
          <w:sz w:val="28"/>
          <w:szCs w:val="28"/>
        </w:rPr>
        <w:lastRenderedPageBreak/>
        <w:t>Training</w:t>
      </w:r>
    </w:p>
    <w:p w14:paraId="183773E2" w14:textId="77777777" w:rsidR="00710A95" w:rsidRPr="00926DF8" w:rsidRDefault="00710A95" w:rsidP="00710A95">
      <w:pPr>
        <w:rPr>
          <w:rFonts w:asciiTheme="minorHAnsi" w:hAnsiTheme="minorHAnsi" w:cstheme="minorHAnsi"/>
        </w:rPr>
      </w:pPr>
      <w:r w:rsidRPr="00926DF8">
        <w:rPr>
          <w:rFonts w:asciiTheme="minorHAnsi" w:hAnsiTheme="minorHAnsi" w:cstheme="minorHAnsi"/>
        </w:rPr>
        <w:t xml:space="preserve">Training is a necessary and important part of the </w:t>
      </w:r>
      <w:r w:rsidR="00CB0E4E">
        <w:rPr>
          <w:rFonts w:asciiTheme="minorHAnsi" w:hAnsiTheme="minorHAnsi" w:cstheme="minorHAnsi"/>
        </w:rPr>
        <w:t>c</w:t>
      </w:r>
      <w:r w:rsidRPr="00926DF8">
        <w:rPr>
          <w:rFonts w:asciiTheme="minorHAnsi" w:hAnsiTheme="minorHAnsi" w:cstheme="minorHAnsi"/>
        </w:rPr>
        <w:t xml:space="preserve">hemical </w:t>
      </w:r>
      <w:r w:rsidR="00CB0E4E">
        <w:rPr>
          <w:rFonts w:asciiTheme="minorHAnsi" w:hAnsiTheme="minorHAnsi" w:cstheme="minorHAnsi"/>
        </w:rPr>
        <w:t>h</w:t>
      </w:r>
      <w:r w:rsidRPr="00926DF8">
        <w:rPr>
          <w:rFonts w:asciiTheme="minorHAnsi" w:hAnsiTheme="minorHAnsi" w:cstheme="minorHAnsi"/>
        </w:rPr>
        <w:t xml:space="preserve">ygiene </w:t>
      </w:r>
      <w:r w:rsidR="00CB0E4E">
        <w:rPr>
          <w:rFonts w:asciiTheme="minorHAnsi" w:hAnsiTheme="minorHAnsi" w:cstheme="minorHAnsi"/>
        </w:rPr>
        <w:t>p</w:t>
      </w:r>
      <w:r w:rsidRPr="00926DF8">
        <w:rPr>
          <w:rFonts w:asciiTheme="minorHAnsi" w:hAnsiTheme="minorHAnsi" w:cstheme="minorHAnsi"/>
        </w:rPr>
        <w:t xml:space="preserve">lan.  All employees </w:t>
      </w:r>
      <w:r w:rsidR="00CB0E4E">
        <w:rPr>
          <w:rFonts w:asciiTheme="minorHAnsi" w:hAnsiTheme="minorHAnsi" w:cstheme="minorHAnsi"/>
        </w:rPr>
        <w:t xml:space="preserve">hired to work in a lab area </w:t>
      </w:r>
      <w:r w:rsidRPr="00926DF8">
        <w:rPr>
          <w:rFonts w:asciiTheme="minorHAnsi" w:hAnsiTheme="minorHAnsi" w:cstheme="minorHAnsi"/>
        </w:rPr>
        <w:t xml:space="preserve">are to be trained at the time of initial assignment and before assignments involving new </w:t>
      </w:r>
      <w:r w:rsidR="00CB0E4E">
        <w:rPr>
          <w:rFonts w:asciiTheme="minorHAnsi" w:hAnsiTheme="minorHAnsi" w:cstheme="minorHAnsi"/>
        </w:rPr>
        <w:t xml:space="preserve">chemical </w:t>
      </w:r>
      <w:r w:rsidRPr="00926DF8">
        <w:rPr>
          <w:rFonts w:asciiTheme="minorHAnsi" w:hAnsiTheme="minorHAnsi" w:cstheme="minorHAnsi"/>
        </w:rPr>
        <w:t>exposure situations.</w:t>
      </w:r>
    </w:p>
    <w:p w14:paraId="22656E75" w14:textId="77777777" w:rsidR="00710A95" w:rsidRPr="00926DF8" w:rsidRDefault="00710A95" w:rsidP="00710A95">
      <w:pPr>
        <w:rPr>
          <w:rFonts w:asciiTheme="minorHAnsi" w:hAnsiTheme="minorHAnsi" w:cstheme="minorHAnsi"/>
        </w:rPr>
      </w:pPr>
    </w:p>
    <w:p w14:paraId="284B51AD" w14:textId="77777777" w:rsidR="00710A95" w:rsidRDefault="00710A95" w:rsidP="00710A95">
      <w:pPr>
        <w:rPr>
          <w:rFonts w:asciiTheme="minorHAnsi" w:hAnsiTheme="minorHAnsi" w:cstheme="minorHAnsi"/>
        </w:rPr>
      </w:pPr>
      <w:r w:rsidRPr="00926DF8">
        <w:rPr>
          <w:rFonts w:asciiTheme="minorHAnsi" w:hAnsiTheme="minorHAnsi" w:cstheme="minorHAnsi"/>
        </w:rPr>
        <w:t xml:space="preserve">New employees are given initial general training in chemical hygiene by the </w:t>
      </w:r>
      <w:r>
        <w:rPr>
          <w:rFonts w:asciiTheme="minorHAnsi" w:hAnsiTheme="minorHAnsi" w:cstheme="minorHAnsi"/>
        </w:rPr>
        <w:t>s</w:t>
      </w:r>
      <w:r w:rsidRPr="00926DF8">
        <w:rPr>
          <w:rFonts w:asciiTheme="minorHAnsi" w:hAnsiTheme="minorHAnsi" w:cstheme="minorHAnsi"/>
        </w:rPr>
        <w:t xml:space="preserve">afety </w:t>
      </w:r>
      <w:r>
        <w:rPr>
          <w:rFonts w:asciiTheme="minorHAnsi" w:hAnsiTheme="minorHAnsi" w:cstheme="minorHAnsi"/>
        </w:rPr>
        <w:t>o</w:t>
      </w:r>
      <w:r w:rsidRPr="00926DF8">
        <w:rPr>
          <w:rFonts w:asciiTheme="minorHAnsi" w:hAnsiTheme="minorHAnsi" w:cstheme="minorHAnsi"/>
        </w:rPr>
        <w:t>fficer.</w:t>
      </w:r>
      <w:r w:rsidR="00087BDD">
        <w:rPr>
          <w:rFonts w:asciiTheme="minorHAnsi" w:hAnsiTheme="minorHAnsi" w:cstheme="minorHAnsi"/>
        </w:rPr>
        <w:t xml:space="preserve"> </w:t>
      </w:r>
      <w:r w:rsidR="00087BDD" w:rsidRPr="00926DF8">
        <w:rPr>
          <w:rFonts w:asciiTheme="minorHAnsi" w:hAnsiTheme="minorHAnsi" w:cstheme="minorHAnsi"/>
        </w:rPr>
        <w:t xml:space="preserve">Training supervised by the </w:t>
      </w:r>
      <w:r w:rsidR="00087BDD">
        <w:rPr>
          <w:rFonts w:asciiTheme="minorHAnsi" w:hAnsiTheme="minorHAnsi" w:cstheme="minorHAnsi"/>
        </w:rPr>
        <w:t>s</w:t>
      </w:r>
      <w:r w:rsidR="00087BDD" w:rsidRPr="00926DF8">
        <w:rPr>
          <w:rFonts w:asciiTheme="minorHAnsi" w:hAnsiTheme="minorHAnsi" w:cstheme="minorHAnsi"/>
        </w:rPr>
        <w:t xml:space="preserve">afety </w:t>
      </w:r>
      <w:r w:rsidR="00087BDD">
        <w:rPr>
          <w:rFonts w:asciiTheme="minorHAnsi" w:hAnsiTheme="minorHAnsi" w:cstheme="minorHAnsi"/>
        </w:rPr>
        <w:t>officer will consist of an explanation of Bigelow safety policies and procedures, i</w:t>
      </w:r>
      <w:r w:rsidR="00087BDD" w:rsidRPr="00846D98">
        <w:rPr>
          <w:rFonts w:asciiTheme="minorHAnsi" w:hAnsiTheme="minorHAnsi" w:cstheme="minorHAnsi"/>
        </w:rPr>
        <w:t>dentification of area-specific safety equipment</w:t>
      </w:r>
      <w:r w:rsidR="00087BDD">
        <w:rPr>
          <w:rFonts w:asciiTheme="minorHAnsi" w:hAnsiTheme="minorHAnsi" w:cstheme="minorHAnsi"/>
        </w:rPr>
        <w:t>, and discussion.</w:t>
      </w:r>
      <w:r w:rsidR="00087BDD" w:rsidRPr="00926DF8">
        <w:rPr>
          <w:rFonts w:asciiTheme="minorHAnsi" w:hAnsiTheme="minorHAnsi" w:cstheme="minorHAnsi"/>
        </w:rPr>
        <w:t xml:space="preserve"> </w:t>
      </w:r>
      <w:r w:rsidR="00AD13FE">
        <w:rPr>
          <w:rFonts w:asciiTheme="minorHAnsi" w:hAnsiTheme="minorHAnsi" w:cstheme="minorHAnsi"/>
        </w:rPr>
        <w:t xml:space="preserve">This training will be documented. </w:t>
      </w:r>
      <w:r w:rsidRPr="00926DF8">
        <w:rPr>
          <w:rFonts w:asciiTheme="minorHAnsi" w:hAnsiTheme="minorHAnsi" w:cstheme="minorHAnsi"/>
        </w:rPr>
        <w:t xml:space="preserve">Refresher </w:t>
      </w:r>
      <w:r>
        <w:rPr>
          <w:rFonts w:asciiTheme="minorHAnsi" w:hAnsiTheme="minorHAnsi" w:cstheme="minorHAnsi"/>
        </w:rPr>
        <w:t>training is</w:t>
      </w:r>
      <w:r w:rsidRPr="00926DF8">
        <w:rPr>
          <w:rFonts w:asciiTheme="minorHAnsi" w:hAnsiTheme="minorHAnsi" w:cstheme="minorHAnsi"/>
        </w:rPr>
        <w:t xml:space="preserve"> held </w:t>
      </w:r>
      <w:r>
        <w:rPr>
          <w:rFonts w:asciiTheme="minorHAnsi" w:hAnsiTheme="minorHAnsi" w:cstheme="minorHAnsi"/>
        </w:rPr>
        <w:t>annually.</w:t>
      </w:r>
    </w:p>
    <w:p w14:paraId="6C892526" w14:textId="77777777" w:rsidR="00087BDD" w:rsidRPr="00926DF8" w:rsidRDefault="00087BDD" w:rsidP="00710A95">
      <w:pPr>
        <w:rPr>
          <w:rFonts w:asciiTheme="minorHAnsi" w:hAnsiTheme="minorHAnsi" w:cstheme="minorHAnsi"/>
        </w:rPr>
      </w:pPr>
    </w:p>
    <w:p w14:paraId="646311B2" w14:textId="77777777" w:rsidR="00CB0E4E" w:rsidRDefault="00087BDD" w:rsidP="00CB0E4E">
      <w:pPr>
        <w:rPr>
          <w:rFonts w:asciiTheme="minorHAnsi" w:hAnsiTheme="minorHAnsi" w:cstheme="minorHAnsi"/>
        </w:rPr>
      </w:pPr>
      <w:r w:rsidRPr="005D7C5E">
        <w:rPr>
          <w:rFonts w:asciiTheme="minorHAnsi" w:hAnsiTheme="minorHAnsi" w:cstheme="minorHAnsi"/>
        </w:rPr>
        <w:t>Topics to be covered:</w:t>
      </w:r>
    </w:p>
    <w:p w14:paraId="47AAD346" w14:textId="77777777" w:rsidR="00087BDD" w:rsidRDefault="00087BDD" w:rsidP="00A455E0">
      <w:pPr>
        <w:pStyle w:val="ListParagraph"/>
        <w:numPr>
          <w:ilvl w:val="0"/>
          <w:numId w:val="12"/>
        </w:numPr>
        <w:rPr>
          <w:rFonts w:asciiTheme="minorHAnsi" w:hAnsiTheme="minorHAnsi" w:cstheme="minorHAnsi"/>
        </w:rPr>
      </w:pPr>
      <w:r w:rsidRPr="00846D98">
        <w:rPr>
          <w:rFonts w:asciiTheme="minorHAnsi" w:hAnsiTheme="minorHAnsi" w:cstheme="minorHAnsi"/>
        </w:rPr>
        <w:t>Location and conte</w:t>
      </w:r>
      <w:r>
        <w:rPr>
          <w:rFonts w:asciiTheme="minorHAnsi" w:hAnsiTheme="minorHAnsi" w:cstheme="minorHAnsi"/>
        </w:rPr>
        <w:t>nt of the Chemical Hygiene Plan and Hazard Communication Plan</w:t>
      </w:r>
    </w:p>
    <w:p w14:paraId="7F77F6B3" w14:textId="77777777" w:rsidR="00087BDD" w:rsidRDefault="00087BDD" w:rsidP="00A455E0">
      <w:pPr>
        <w:pStyle w:val="ListParagraph"/>
        <w:numPr>
          <w:ilvl w:val="0"/>
          <w:numId w:val="12"/>
        </w:numPr>
        <w:rPr>
          <w:rFonts w:asciiTheme="minorHAnsi" w:hAnsiTheme="minorHAnsi" w:cstheme="minorHAnsi"/>
        </w:rPr>
      </w:pPr>
      <w:r>
        <w:rPr>
          <w:rFonts w:asciiTheme="minorHAnsi" w:hAnsiTheme="minorHAnsi" w:cstheme="minorHAnsi"/>
        </w:rPr>
        <w:t>Location of SDSs (</w:t>
      </w:r>
      <w:r w:rsidRPr="00846D98">
        <w:rPr>
          <w:rFonts w:asciiTheme="minorHAnsi" w:hAnsiTheme="minorHAnsi" w:cstheme="minorHAnsi"/>
        </w:rPr>
        <w:t>Safety Data Sheets</w:t>
      </w:r>
      <w:r>
        <w:rPr>
          <w:rFonts w:asciiTheme="minorHAnsi" w:hAnsiTheme="minorHAnsi" w:cstheme="minorHAnsi"/>
        </w:rPr>
        <w:t>) and how to use them</w:t>
      </w:r>
    </w:p>
    <w:p w14:paraId="38401BCD" w14:textId="2256BD36" w:rsidR="00087BDD" w:rsidRPr="00846D98" w:rsidRDefault="00087BDD" w:rsidP="00A455E0">
      <w:pPr>
        <w:pStyle w:val="ListParagraph"/>
        <w:numPr>
          <w:ilvl w:val="0"/>
          <w:numId w:val="12"/>
        </w:numPr>
        <w:rPr>
          <w:rFonts w:asciiTheme="minorHAnsi" w:hAnsiTheme="minorHAnsi" w:cstheme="minorHAnsi"/>
        </w:rPr>
      </w:pPr>
      <w:r>
        <w:rPr>
          <w:rFonts w:asciiTheme="minorHAnsi" w:hAnsiTheme="minorHAnsi" w:cstheme="minorHAnsi"/>
        </w:rPr>
        <w:t xml:space="preserve">Location and use of </w:t>
      </w:r>
      <w:r w:rsidRPr="00846D98">
        <w:rPr>
          <w:rFonts w:asciiTheme="minorHAnsi" w:hAnsiTheme="minorHAnsi" w:cstheme="minorHAnsi"/>
        </w:rPr>
        <w:t>safety and protective equip</w:t>
      </w:r>
      <w:r>
        <w:rPr>
          <w:rFonts w:asciiTheme="minorHAnsi" w:hAnsiTheme="minorHAnsi" w:cstheme="minorHAnsi"/>
        </w:rPr>
        <w:t>ment</w:t>
      </w:r>
    </w:p>
    <w:p w14:paraId="0E775B2C" w14:textId="77777777" w:rsidR="00087BDD" w:rsidRPr="00846D98" w:rsidRDefault="00087BDD" w:rsidP="00A455E0">
      <w:pPr>
        <w:pStyle w:val="ListParagraph"/>
        <w:numPr>
          <w:ilvl w:val="0"/>
          <w:numId w:val="12"/>
        </w:numPr>
        <w:rPr>
          <w:rFonts w:asciiTheme="minorHAnsi" w:hAnsiTheme="minorHAnsi" w:cstheme="minorHAnsi"/>
        </w:rPr>
      </w:pPr>
      <w:r w:rsidRPr="00846D98">
        <w:rPr>
          <w:rFonts w:asciiTheme="minorHAnsi" w:hAnsiTheme="minorHAnsi" w:cstheme="minorHAnsi"/>
        </w:rPr>
        <w:t>Introduction to J</w:t>
      </w:r>
      <w:r>
        <w:rPr>
          <w:rFonts w:asciiTheme="minorHAnsi" w:hAnsiTheme="minorHAnsi" w:cstheme="minorHAnsi"/>
        </w:rPr>
        <w:t>ob Hazard Analyses</w:t>
      </w:r>
    </w:p>
    <w:p w14:paraId="13F15658" w14:textId="77777777" w:rsidR="00087BDD" w:rsidRPr="00087BDD" w:rsidRDefault="00087BDD" w:rsidP="00A455E0">
      <w:pPr>
        <w:pStyle w:val="ListParagraph"/>
        <w:numPr>
          <w:ilvl w:val="0"/>
          <w:numId w:val="12"/>
        </w:numPr>
        <w:rPr>
          <w:rFonts w:asciiTheme="minorHAnsi" w:hAnsiTheme="minorHAnsi" w:cstheme="minorHAnsi"/>
        </w:rPr>
      </w:pPr>
      <w:r w:rsidRPr="00087BDD">
        <w:rPr>
          <w:rFonts w:asciiTheme="minorHAnsi" w:hAnsiTheme="minorHAnsi" w:cstheme="minorHAnsi"/>
        </w:rPr>
        <w:t>Procedures for handling hazardous chemicals, including</w:t>
      </w:r>
    </w:p>
    <w:p w14:paraId="2C8A19A7" w14:textId="77777777" w:rsidR="00087BDD" w:rsidRPr="00846D98" w:rsidRDefault="00087BDD" w:rsidP="00A455E0">
      <w:pPr>
        <w:pStyle w:val="ListParagraph"/>
        <w:numPr>
          <w:ilvl w:val="1"/>
          <w:numId w:val="12"/>
        </w:numPr>
        <w:rPr>
          <w:rFonts w:asciiTheme="minorHAnsi" w:hAnsiTheme="minorHAnsi" w:cstheme="minorHAnsi"/>
        </w:rPr>
      </w:pPr>
      <w:r w:rsidRPr="00846D98">
        <w:rPr>
          <w:rFonts w:asciiTheme="minorHAnsi" w:hAnsiTheme="minorHAnsi" w:cstheme="minorHAnsi"/>
        </w:rPr>
        <w:t>Purchasing procedures</w:t>
      </w:r>
    </w:p>
    <w:p w14:paraId="4906F189" w14:textId="77777777" w:rsidR="00087BDD" w:rsidRDefault="00087BDD" w:rsidP="00A455E0">
      <w:pPr>
        <w:pStyle w:val="ListParagraph"/>
        <w:numPr>
          <w:ilvl w:val="1"/>
          <w:numId w:val="12"/>
        </w:numPr>
        <w:rPr>
          <w:rFonts w:asciiTheme="minorHAnsi" w:hAnsiTheme="minorHAnsi" w:cstheme="minorHAnsi"/>
        </w:rPr>
      </w:pPr>
      <w:r w:rsidRPr="00846D98">
        <w:rPr>
          <w:rFonts w:asciiTheme="minorHAnsi" w:hAnsiTheme="minorHAnsi" w:cstheme="minorHAnsi"/>
        </w:rPr>
        <w:t xml:space="preserve">Labeling </w:t>
      </w:r>
      <w:r>
        <w:rPr>
          <w:rFonts w:asciiTheme="minorHAnsi" w:hAnsiTheme="minorHAnsi" w:cstheme="minorHAnsi"/>
        </w:rPr>
        <w:t>requirements</w:t>
      </w:r>
    </w:p>
    <w:p w14:paraId="2A6CF4C1" w14:textId="77777777" w:rsidR="00087BDD" w:rsidRPr="00846D98" w:rsidRDefault="00087BDD" w:rsidP="00A455E0">
      <w:pPr>
        <w:pStyle w:val="ListParagraph"/>
        <w:numPr>
          <w:ilvl w:val="1"/>
          <w:numId w:val="12"/>
        </w:numPr>
        <w:rPr>
          <w:rFonts w:asciiTheme="minorHAnsi" w:hAnsiTheme="minorHAnsi" w:cstheme="minorHAnsi"/>
        </w:rPr>
      </w:pPr>
      <w:r>
        <w:rPr>
          <w:rFonts w:asciiTheme="minorHAnsi" w:hAnsiTheme="minorHAnsi" w:cstheme="minorHAnsi"/>
        </w:rPr>
        <w:t>Waste handling</w:t>
      </w:r>
      <w:r w:rsidR="00AD13FE">
        <w:rPr>
          <w:rFonts w:asciiTheme="minorHAnsi" w:hAnsiTheme="minorHAnsi" w:cstheme="minorHAnsi"/>
        </w:rPr>
        <w:t>, accumulation</w:t>
      </w:r>
      <w:r>
        <w:rPr>
          <w:rFonts w:asciiTheme="minorHAnsi" w:hAnsiTheme="minorHAnsi" w:cstheme="minorHAnsi"/>
        </w:rPr>
        <w:t xml:space="preserve"> and disposal procedures</w:t>
      </w:r>
    </w:p>
    <w:p w14:paraId="30F65DBE" w14:textId="77777777" w:rsidR="00087BDD" w:rsidRPr="00846D98" w:rsidRDefault="00087BDD" w:rsidP="00A455E0">
      <w:pPr>
        <w:pStyle w:val="ListParagraph"/>
        <w:numPr>
          <w:ilvl w:val="0"/>
          <w:numId w:val="12"/>
        </w:numPr>
        <w:rPr>
          <w:rFonts w:asciiTheme="minorHAnsi" w:hAnsiTheme="minorHAnsi" w:cstheme="minorHAnsi"/>
        </w:rPr>
      </w:pPr>
      <w:r>
        <w:rPr>
          <w:rFonts w:asciiTheme="minorHAnsi" w:hAnsiTheme="minorHAnsi" w:cstheme="minorHAnsi"/>
        </w:rPr>
        <w:t>E</w:t>
      </w:r>
      <w:r w:rsidRPr="00846D98">
        <w:rPr>
          <w:rFonts w:asciiTheme="minorHAnsi" w:hAnsiTheme="minorHAnsi" w:cstheme="minorHAnsi"/>
        </w:rPr>
        <w:t>mergency procedures</w:t>
      </w:r>
      <w:r w:rsidR="00AD13FE">
        <w:rPr>
          <w:rFonts w:asciiTheme="minorHAnsi" w:hAnsiTheme="minorHAnsi" w:cstheme="minorHAnsi"/>
        </w:rPr>
        <w:t>, including ch</w:t>
      </w:r>
      <w:r>
        <w:rPr>
          <w:rFonts w:asciiTheme="minorHAnsi" w:hAnsiTheme="minorHAnsi" w:cstheme="minorHAnsi"/>
        </w:rPr>
        <w:t>emical spill</w:t>
      </w:r>
    </w:p>
    <w:p w14:paraId="7676FC64" w14:textId="77777777" w:rsidR="00AD13FE" w:rsidRPr="00AD13FE" w:rsidRDefault="00AD13FE" w:rsidP="00AD13FE">
      <w:pPr>
        <w:rPr>
          <w:rFonts w:asciiTheme="minorHAnsi" w:hAnsiTheme="minorHAnsi" w:cstheme="minorHAnsi"/>
        </w:rPr>
      </w:pPr>
    </w:p>
    <w:p w14:paraId="4DBD7546" w14:textId="77777777" w:rsidR="00710A95" w:rsidRPr="00926DF8" w:rsidRDefault="00710A95" w:rsidP="00710A95">
      <w:pPr>
        <w:rPr>
          <w:rFonts w:asciiTheme="minorHAnsi" w:hAnsiTheme="minorHAnsi" w:cstheme="minorHAnsi"/>
        </w:rPr>
      </w:pPr>
      <w:r w:rsidRPr="00926DF8">
        <w:rPr>
          <w:rFonts w:asciiTheme="minorHAnsi" w:hAnsiTheme="minorHAnsi" w:cstheme="minorHAnsi"/>
        </w:rPr>
        <w:t xml:space="preserve">Training in actual lab-work safety practices and specific procedures shall be conducted by the employees' immediate supervisor, who should also be appropriately trained and familiar with safety precautions related to the tasks involved. Job Hazard Analyses (JHAs) must be completed </w:t>
      </w:r>
      <w:r>
        <w:rPr>
          <w:rFonts w:asciiTheme="minorHAnsi" w:hAnsiTheme="minorHAnsi" w:cstheme="minorHAnsi"/>
        </w:rPr>
        <w:t xml:space="preserve">or reviewed </w:t>
      </w:r>
      <w:r w:rsidRPr="00926DF8">
        <w:rPr>
          <w:rFonts w:asciiTheme="minorHAnsi" w:hAnsiTheme="minorHAnsi" w:cstheme="minorHAnsi"/>
        </w:rPr>
        <w:t xml:space="preserve">for each task, along with the training. JHAs must be submitted to the </w:t>
      </w:r>
      <w:r>
        <w:rPr>
          <w:rFonts w:asciiTheme="minorHAnsi" w:hAnsiTheme="minorHAnsi" w:cstheme="minorHAnsi"/>
        </w:rPr>
        <w:t>s</w:t>
      </w:r>
      <w:r w:rsidRPr="00926DF8">
        <w:rPr>
          <w:rFonts w:asciiTheme="minorHAnsi" w:hAnsiTheme="minorHAnsi" w:cstheme="minorHAnsi"/>
        </w:rPr>
        <w:t xml:space="preserve">afety </w:t>
      </w:r>
      <w:r>
        <w:rPr>
          <w:rFonts w:asciiTheme="minorHAnsi" w:hAnsiTheme="minorHAnsi" w:cstheme="minorHAnsi"/>
        </w:rPr>
        <w:t>o</w:t>
      </w:r>
      <w:r w:rsidRPr="00926DF8">
        <w:rPr>
          <w:rFonts w:asciiTheme="minorHAnsi" w:hAnsiTheme="minorHAnsi" w:cstheme="minorHAnsi"/>
        </w:rPr>
        <w:t>fficer for review.</w:t>
      </w:r>
      <w:r>
        <w:rPr>
          <w:rFonts w:asciiTheme="minorHAnsi" w:hAnsiTheme="minorHAnsi" w:cstheme="minorHAnsi"/>
        </w:rPr>
        <w:t xml:space="preserve"> </w:t>
      </w:r>
      <w:r w:rsidRPr="00926DF8">
        <w:rPr>
          <w:rFonts w:asciiTheme="minorHAnsi" w:hAnsiTheme="minorHAnsi" w:cstheme="minorHAnsi"/>
        </w:rPr>
        <w:t>Training shall be documented in writing and is mandatory for each employee.</w:t>
      </w:r>
    </w:p>
    <w:p w14:paraId="7848DC76" w14:textId="77777777" w:rsidR="00710A95" w:rsidRPr="00926DF8" w:rsidRDefault="00710A95" w:rsidP="00710A95">
      <w:pPr>
        <w:rPr>
          <w:rFonts w:asciiTheme="minorHAnsi" w:hAnsiTheme="minorHAnsi" w:cstheme="minorHAnsi"/>
        </w:rPr>
      </w:pPr>
    </w:p>
    <w:p w14:paraId="1E3E9980" w14:textId="77777777" w:rsidR="00710A95" w:rsidRPr="00926DF8" w:rsidRDefault="00710A95" w:rsidP="00710A95">
      <w:pPr>
        <w:rPr>
          <w:rFonts w:asciiTheme="minorHAnsi" w:hAnsiTheme="minorHAnsi" w:cstheme="minorHAnsi"/>
        </w:rPr>
      </w:pPr>
      <w:r w:rsidRPr="00926DF8">
        <w:rPr>
          <w:rFonts w:asciiTheme="minorHAnsi" w:hAnsiTheme="minorHAnsi" w:cstheme="minorHAnsi"/>
        </w:rPr>
        <w:t>Safety Officer will provide annual retraining for people working with extremely hazardous chemicals (as defined by the EPA)</w:t>
      </w:r>
      <w:r>
        <w:rPr>
          <w:rFonts w:asciiTheme="minorHAnsi" w:hAnsiTheme="minorHAnsi" w:cstheme="minorHAnsi"/>
        </w:rPr>
        <w:t>.</w:t>
      </w:r>
    </w:p>
    <w:p w14:paraId="62937613" w14:textId="77777777" w:rsidR="00710A95" w:rsidRPr="00926DF8" w:rsidRDefault="00710A95" w:rsidP="00710A95">
      <w:pPr>
        <w:rPr>
          <w:rFonts w:asciiTheme="minorHAnsi" w:hAnsiTheme="minorHAnsi" w:cstheme="minorHAnsi"/>
        </w:rPr>
      </w:pPr>
    </w:p>
    <w:p w14:paraId="4E25A80B" w14:textId="77777777" w:rsidR="00710A95" w:rsidRPr="00926DF8" w:rsidRDefault="00710A95" w:rsidP="00710A95">
      <w:pPr>
        <w:rPr>
          <w:rFonts w:asciiTheme="minorHAnsi" w:hAnsiTheme="minorHAnsi" w:cstheme="minorHAnsi"/>
        </w:rPr>
      </w:pPr>
    </w:p>
    <w:p w14:paraId="15AC927A" w14:textId="77777777" w:rsidR="00877905" w:rsidRDefault="00710A95" w:rsidP="00877905">
      <w:pPr>
        <w:rPr>
          <w:rFonts w:asciiTheme="minorHAnsi" w:hAnsiTheme="minorHAnsi" w:cstheme="minorHAnsi"/>
          <w:b/>
          <w:sz w:val="28"/>
          <w:szCs w:val="28"/>
        </w:rPr>
      </w:pPr>
      <w:r>
        <w:rPr>
          <w:rFonts w:asciiTheme="minorHAnsi" w:hAnsiTheme="minorHAnsi" w:cstheme="minorHAnsi"/>
        </w:rPr>
        <w:br w:type="page"/>
      </w:r>
      <w:r w:rsidR="00877905">
        <w:rPr>
          <w:rFonts w:asciiTheme="minorHAnsi" w:hAnsiTheme="minorHAnsi" w:cstheme="minorHAnsi"/>
          <w:b/>
          <w:sz w:val="28"/>
          <w:szCs w:val="28"/>
        </w:rPr>
        <w:lastRenderedPageBreak/>
        <w:t>Lab Specific Chemical Hygiene Training</w:t>
      </w:r>
    </w:p>
    <w:p w14:paraId="187C1C0D" w14:textId="77777777" w:rsidR="00877905" w:rsidRPr="00D34E53" w:rsidRDefault="00877905" w:rsidP="00877905">
      <w:pPr>
        <w:rPr>
          <w:rFonts w:asciiTheme="minorHAnsi" w:hAnsiTheme="minorHAnsi" w:cstheme="minorHAnsi"/>
        </w:rPr>
      </w:pPr>
      <w:r>
        <w:rPr>
          <w:rFonts w:asciiTheme="minorHAnsi" w:hAnsiTheme="minorHAnsi" w:cstheme="minorHAnsi"/>
        </w:rPr>
        <w:t xml:space="preserve">Lab specific chemical hygiene training should be provided to an employee by his or her direct supervisor. This training is required before beginning work with hazardous chemicals. </w:t>
      </w:r>
    </w:p>
    <w:p w14:paraId="6C4CEE5E" w14:textId="77777777" w:rsidR="00877905" w:rsidRDefault="00877905" w:rsidP="00877905">
      <w:pPr>
        <w:rPr>
          <w:rFonts w:asciiTheme="minorHAnsi" w:hAnsiTheme="minorHAnsi" w:cstheme="minorHAnsi"/>
          <w:b/>
          <w:sz w:val="28"/>
          <w:szCs w:val="28"/>
        </w:rPr>
      </w:pPr>
    </w:p>
    <w:p w14:paraId="5E618F92" w14:textId="77777777" w:rsidR="00877905" w:rsidRDefault="00877905" w:rsidP="00877905">
      <w:pPr>
        <w:rPr>
          <w:rFonts w:asciiTheme="minorHAnsi" w:hAnsiTheme="minorHAnsi" w:cstheme="minorHAnsi"/>
          <w:b/>
          <w:sz w:val="28"/>
          <w:szCs w:val="28"/>
        </w:rPr>
      </w:pPr>
      <w:r w:rsidRPr="00C16A84">
        <w:rPr>
          <w:rFonts w:asciiTheme="minorHAnsi" w:hAnsiTheme="minorHAnsi" w:cstheme="minorHAnsi"/>
          <w:sz w:val="28"/>
          <w:szCs w:val="28"/>
        </w:rPr>
        <w:t>Job Hazard Analysis (JHA)</w:t>
      </w:r>
    </w:p>
    <w:p w14:paraId="5FCDC4F4" w14:textId="77777777" w:rsidR="00877905" w:rsidRDefault="00877905" w:rsidP="00877905">
      <w:pPr>
        <w:tabs>
          <w:tab w:val="left" w:pos="288"/>
          <w:tab w:val="left" w:pos="576"/>
        </w:tabs>
        <w:rPr>
          <w:rFonts w:asciiTheme="minorHAnsi" w:hAnsiTheme="minorHAnsi" w:cstheme="minorHAnsi"/>
        </w:rPr>
      </w:pPr>
      <w:r>
        <w:rPr>
          <w:rFonts w:asciiTheme="minorHAnsi" w:hAnsiTheme="minorHAnsi" w:cstheme="minorHAnsi"/>
        </w:rPr>
        <w:t>A job hazard analysis is a technique used to identify the dangers of specific tasks to reduce the risk of accidents, spills, or injuries.</w:t>
      </w:r>
      <w:r w:rsidRPr="00C16A84">
        <w:rPr>
          <w:rFonts w:asciiTheme="minorHAnsi" w:hAnsiTheme="minorHAnsi" w:cstheme="minorHAnsi"/>
        </w:rPr>
        <w:t xml:space="preserve"> </w:t>
      </w:r>
      <w:r>
        <w:rPr>
          <w:rFonts w:asciiTheme="minorHAnsi" w:hAnsiTheme="minorHAnsi" w:cstheme="minorHAnsi"/>
        </w:rPr>
        <w:t>It’s a way to p</w:t>
      </w:r>
      <w:r w:rsidRPr="00926DF8">
        <w:rPr>
          <w:rFonts w:asciiTheme="minorHAnsi" w:hAnsiTheme="minorHAnsi" w:cstheme="minorHAnsi"/>
        </w:rPr>
        <w:t>lan protective and emergency procedures specific to each lab procedure</w:t>
      </w:r>
      <w:r>
        <w:rPr>
          <w:rFonts w:asciiTheme="minorHAnsi" w:hAnsiTheme="minorHAnsi" w:cstheme="minorHAnsi"/>
        </w:rPr>
        <w:t>.</w:t>
      </w:r>
    </w:p>
    <w:p w14:paraId="7409BA93" w14:textId="77777777" w:rsidR="00877905" w:rsidRDefault="00877905" w:rsidP="00877905">
      <w:pPr>
        <w:tabs>
          <w:tab w:val="left" w:pos="288"/>
          <w:tab w:val="left" w:pos="576"/>
        </w:tabs>
        <w:rPr>
          <w:rFonts w:asciiTheme="minorHAnsi" w:hAnsiTheme="minorHAnsi" w:cstheme="minorHAnsi"/>
        </w:rPr>
      </w:pPr>
      <w:r>
        <w:rPr>
          <w:rFonts w:asciiTheme="minorHAnsi" w:hAnsiTheme="minorHAnsi" w:cstheme="minorHAnsi"/>
        </w:rPr>
        <w:t>It enables the employee to:</w:t>
      </w:r>
    </w:p>
    <w:p w14:paraId="344795DC" w14:textId="77777777" w:rsidR="00877905" w:rsidRDefault="00877905" w:rsidP="00A455E0">
      <w:pPr>
        <w:pStyle w:val="ListParagraph"/>
        <w:numPr>
          <w:ilvl w:val="0"/>
          <w:numId w:val="14"/>
        </w:numPr>
        <w:tabs>
          <w:tab w:val="left" w:pos="288"/>
          <w:tab w:val="left" w:pos="576"/>
        </w:tabs>
        <w:rPr>
          <w:rFonts w:asciiTheme="minorHAnsi" w:hAnsiTheme="minorHAnsi" w:cstheme="minorHAnsi"/>
        </w:rPr>
      </w:pPr>
      <w:r w:rsidRPr="00877905">
        <w:rPr>
          <w:rFonts w:asciiTheme="minorHAnsi" w:hAnsiTheme="minorHAnsi" w:cstheme="minorHAnsi"/>
        </w:rPr>
        <w:t>Determine the toxicity and warning properties of chemicals that will be used</w:t>
      </w:r>
    </w:p>
    <w:p w14:paraId="394CE786" w14:textId="77777777" w:rsidR="00877905" w:rsidRDefault="00877905" w:rsidP="00A455E0">
      <w:pPr>
        <w:pStyle w:val="ListParagraph"/>
        <w:numPr>
          <w:ilvl w:val="0"/>
          <w:numId w:val="14"/>
        </w:numPr>
        <w:tabs>
          <w:tab w:val="left" w:pos="288"/>
          <w:tab w:val="left" w:pos="576"/>
        </w:tabs>
        <w:rPr>
          <w:rFonts w:asciiTheme="minorHAnsi" w:hAnsiTheme="minorHAnsi" w:cstheme="minorHAnsi"/>
        </w:rPr>
      </w:pPr>
      <w:r>
        <w:rPr>
          <w:rFonts w:asciiTheme="minorHAnsi" w:hAnsiTheme="minorHAnsi" w:cstheme="minorHAnsi"/>
        </w:rPr>
        <w:t>Determine required control measures, PPE, and practices to minimize exposure</w:t>
      </w:r>
    </w:p>
    <w:p w14:paraId="565AC7E9" w14:textId="77777777" w:rsidR="00877905" w:rsidRPr="00877905" w:rsidRDefault="00877905" w:rsidP="00A455E0">
      <w:pPr>
        <w:pStyle w:val="ListParagraph"/>
        <w:numPr>
          <w:ilvl w:val="0"/>
          <w:numId w:val="14"/>
        </w:numPr>
        <w:tabs>
          <w:tab w:val="left" w:pos="288"/>
          <w:tab w:val="left" w:pos="576"/>
        </w:tabs>
        <w:rPr>
          <w:rFonts w:asciiTheme="minorHAnsi" w:hAnsiTheme="minorHAnsi" w:cstheme="minorHAnsi"/>
        </w:rPr>
      </w:pPr>
      <w:r>
        <w:rPr>
          <w:rFonts w:asciiTheme="minorHAnsi" w:hAnsiTheme="minorHAnsi" w:cstheme="minorHAnsi"/>
        </w:rPr>
        <w:t>Prepare for an emergency by informing them of</w:t>
      </w:r>
      <w:r w:rsidR="00D6306B">
        <w:rPr>
          <w:rFonts w:asciiTheme="minorHAnsi" w:hAnsiTheme="minorHAnsi" w:cstheme="minorHAnsi"/>
        </w:rPr>
        <w:t xml:space="preserve"> first aid, spill controls, and accidental release measures.</w:t>
      </w:r>
    </w:p>
    <w:p w14:paraId="73B41361" w14:textId="77777777" w:rsidR="00877905" w:rsidRDefault="00877905" w:rsidP="00877905">
      <w:pPr>
        <w:tabs>
          <w:tab w:val="left" w:pos="288"/>
          <w:tab w:val="left" w:pos="576"/>
        </w:tabs>
        <w:rPr>
          <w:rFonts w:asciiTheme="minorHAnsi" w:hAnsiTheme="minorHAnsi" w:cstheme="minorHAnsi"/>
        </w:rPr>
      </w:pPr>
    </w:p>
    <w:p w14:paraId="5E5852FE" w14:textId="77777777" w:rsidR="00877905" w:rsidRDefault="00877905" w:rsidP="00877905">
      <w:pPr>
        <w:tabs>
          <w:tab w:val="left" w:pos="288"/>
          <w:tab w:val="left" w:pos="576"/>
        </w:tabs>
        <w:rPr>
          <w:rFonts w:asciiTheme="minorHAnsi" w:hAnsiTheme="minorHAnsi" w:cstheme="minorHAnsi"/>
        </w:rPr>
      </w:pPr>
      <w:r>
        <w:rPr>
          <w:rFonts w:asciiTheme="minorHAnsi" w:hAnsiTheme="minorHAnsi" w:cstheme="minorHAnsi"/>
        </w:rPr>
        <w:t xml:space="preserve">An employee is required to review or fill out a JHA form before conducting any lab procedure new to them. The JHA form can be found </w:t>
      </w:r>
      <w:r w:rsidR="000051C2">
        <w:rPr>
          <w:rFonts w:asciiTheme="minorHAnsi" w:hAnsiTheme="minorHAnsi" w:cstheme="minorHAnsi"/>
        </w:rPr>
        <w:t>appendices.</w:t>
      </w:r>
    </w:p>
    <w:p w14:paraId="7D74C3B2" w14:textId="77777777" w:rsidR="00710A95" w:rsidRDefault="00710A95">
      <w:pPr>
        <w:spacing w:after="200" w:line="276" w:lineRule="auto"/>
        <w:rPr>
          <w:rFonts w:asciiTheme="minorHAnsi" w:hAnsiTheme="minorHAnsi" w:cstheme="minorHAnsi"/>
        </w:rPr>
      </w:pPr>
    </w:p>
    <w:p w14:paraId="03847350" w14:textId="77777777" w:rsidR="00877905" w:rsidRDefault="00877905">
      <w:pPr>
        <w:spacing w:after="200" w:line="276" w:lineRule="auto"/>
        <w:rPr>
          <w:rFonts w:asciiTheme="minorHAnsi" w:hAnsiTheme="minorHAnsi" w:cstheme="minorHAnsi"/>
          <w:b/>
          <w:sz w:val="28"/>
          <w:szCs w:val="28"/>
        </w:rPr>
      </w:pPr>
    </w:p>
    <w:p w14:paraId="0B486A0E" w14:textId="77777777" w:rsidR="00877905" w:rsidRDefault="00877905">
      <w:pPr>
        <w:spacing w:after="200" w:line="276" w:lineRule="auto"/>
        <w:rPr>
          <w:rFonts w:asciiTheme="minorHAnsi" w:hAnsiTheme="minorHAnsi" w:cstheme="minorHAnsi"/>
          <w:b/>
          <w:sz w:val="28"/>
          <w:szCs w:val="28"/>
        </w:rPr>
      </w:pPr>
    </w:p>
    <w:p w14:paraId="74195215" w14:textId="77777777" w:rsidR="00877905" w:rsidRDefault="00877905">
      <w:pPr>
        <w:spacing w:after="200" w:line="276" w:lineRule="auto"/>
        <w:rPr>
          <w:rFonts w:asciiTheme="minorHAnsi" w:hAnsiTheme="minorHAnsi" w:cstheme="minorHAnsi"/>
          <w:b/>
          <w:sz w:val="28"/>
          <w:szCs w:val="28"/>
        </w:rPr>
      </w:pPr>
    </w:p>
    <w:p w14:paraId="0A6ED5E9" w14:textId="77777777" w:rsidR="00A95769" w:rsidRPr="00AD13FE" w:rsidRDefault="00A95769">
      <w:pPr>
        <w:spacing w:after="200" w:line="276" w:lineRule="auto"/>
        <w:rPr>
          <w:rFonts w:asciiTheme="minorHAnsi" w:hAnsiTheme="minorHAnsi" w:cstheme="minorHAnsi"/>
          <w:b/>
          <w:sz w:val="28"/>
          <w:szCs w:val="28"/>
        </w:rPr>
      </w:pPr>
      <w:r w:rsidRPr="00AD13FE">
        <w:rPr>
          <w:rFonts w:asciiTheme="minorHAnsi" w:hAnsiTheme="minorHAnsi" w:cstheme="minorHAnsi"/>
          <w:b/>
          <w:sz w:val="28"/>
          <w:szCs w:val="28"/>
        </w:rPr>
        <w:t xml:space="preserve">General </w:t>
      </w:r>
      <w:r w:rsidR="00D34E53">
        <w:rPr>
          <w:rFonts w:asciiTheme="minorHAnsi" w:hAnsiTheme="minorHAnsi" w:cstheme="minorHAnsi"/>
          <w:b/>
          <w:sz w:val="28"/>
          <w:szCs w:val="28"/>
        </w:rPr>
        <w:t>Information found in appendices</w:t>
      </w:r>
    </w:p>
    <w:p w14:paraId="5910FCDF" w14:textId="77777777" w:rsidR="00A95769" w:rsidRDefault="00AD13FE" w:rsidP="00AD13FE">
      <w:pPr>
        <w:spacing w:after="200"/>
        <w:rPr>
          <w:rFonts w:asciiTheme="minorHAnsi" w:hAnsiTheme="minorHAnsi" w:cstheme="minorHAnsi"/>
        </w:rPr>
      </w:pPr>
      <w:r w:rsidRPr="00AD13FE">
        <w:rPr>
          <w:rFonts w:asciiTheme="minorHAnsi" w:hAnsiTheme="minorHAnsi" w:cstheme="minorHAnsi"/>
        </w:rPr>
        <w:t xml:space="preserve">A </w:t>
      </w:r>
      <w:r w:rsidRPr="000051C2">
        <w:rPr>
          <w:rFonts w:asciiTheme="minorHAnsi" w:hAnsiTheme="minorHAnsi" w:cstheme="minorHAnsi"/>
        </w:rPr>
        <w:t xml:space="preserve">copy of the OSHA </w:t>
      </w:r>
      <w:r w:rsidRPr="000051C2">
        <w:rPr>
          <w:rFonts w:asciiTheme="minorHAnsi" w:hAnsiTheme="minorHAnsi" w:cstheme="minorHAnsi"/>
          <w:iCs/>
        </w:rPr>
        <w:t xml:space="preserve">Laboratory Standard </w:t>
      </w:r>
      <w:r w:rsidRPr="000051C2">
        <w:rPr>
          <w:rFonts w:asciiTheme="minorHAnsi" w:hAnsiTheme="minorHAnsi" w:cstheme="minorHAnsi"/>
        </w:rPr>
        <w:t xml:space="preserve">and its appendices. The </w:t>
      </w:r>
      <w:r w:rsidRPr="000051C2">
        <w:rPr>
          <w:rFonts w:asciiTheme="minorHAnsi" w:hAnsiTheme="minorHAnsi" w:cstheme="minorHAnsi"/>
          <w:iCs/>
        </w:rPr>
        <w:t xml:space="preserve">Laboratory Standard </w:t>
      </w:r>
      <w:r w:rsidRPr="000051C2">
        <w:rPr>
          <w:rFonts w:asciiTheme="minorHAnsi" w:hAnsiTheme="minorHAnsi" w:cstheme="minorHAnsi"/>
        </w:rPr>
        <w:t>can be</w:t>
      </w:r>
      <w:r w:rsidRPr="00AD13FE">
        <w:rPr>
          <w:rFonts w:asciiTheme="minorHAnsi" w:hAnsiTheme="minorHAnsi" w:cstheme="minorHAnsi"/>
        </w:rPr>
        <w:t xml:space="preserve"> found in Appendix </w:t>
      </w:r>
      <w:r w:rsidR="000051C2">
        <w:rPr>
          <w:rFonts w:asciiTheme="minorHAnsi" w:hAnsiTheme="minorHAnsi" w:cstheme="minorHAnsi"/>
        </w:rPr>
        <w:t>2</w:t>
      </w:r>
      <w:r w:rsidRPr="00AD13FE">
        <w:rPr>
          <w:rFonts w:asciiTheme="minorHAnsi" w:hAnsiTheme="minorHAnsi" w:cstheme="minorHAnsi"/>
        </w:rPr>
        <w:t>.</w:t>
      </w:r>
    </w:p>
    <w:p w14:paraId="7BC1DDCF" w14:textId="77777777" w:rsidR="00D34E53" w:rsidRDefault="00D34E53" w:rsidP="00AD13FE">
      <w:pPr>
        <w:spacing w:after="200"/>
        <w:rPr>
          <w:rFonts w:asciiTheme="minorHAnsi" w:hAnsiTheme="minorHAnsi" w:cstheme="minorHAnsi"/>
        </w:rPr>
      </w:pPr>
      <w:r>
        <w:rPr>
          <w:rFonts w:asciiTheme="minorHAnsi" w:hAnsiTheme="minorHAnsi" w:cstheme="minorHAnsi"/>
        </w:rPr>
        <w:t>Summary and explanation of information contained on a SDS (safety data sheet)</w:t>
      </w:r>
      <w:r w:rsidR="000051C2">
        <w:rPr>
          <w:rFonts w:asciiTheme="minorHAnsi" w:hAnsiTheme="minorHAnsi" w:cstheme="minorHAnsi"/>
        </w:rPr>
        <w:t>, as well an explanation of G</w:t>
      </w:r>
      <w:r>
        <w:rPr>
          <w:rFonts w:asciiTheme="minorHAnsi" w:hAnsiTheme="minorHAnsi" w:cstheme="minorHAnsi"/>
        </w:rPr>
        <w:t>HS pictograms and labels</w:t>
      </w:r>
      <w:r w:rsidR="00AD379E">
        <w:rPr>
          <w:rFonts w:asciiTheme="minorHAnsi" w:hAnsiTheme="minorHAnsi" w:cstheme="minorHAnsi"/>
        </w:rPr>
        <w:t xml:space="preserve"> can be found in Appendix </w:t>
      </w:r>
      <w:r w:rsidR="000051C2">
        <w:rPr>
          <w:rFonts w:asciiTheme="minorHAnsi" w:hAnsiTheme="minorHAnsi" w:cstheme="minorHAnsi"/>
        </w:rPr>
        <w:t>3.</w:t>
      </w:r>
    </w:p>
    <w:p w14:paraId="5767567E" w14:textId="77777777" w:rsidR="00AD13FE" w:rsidRPr="00AD13FE" w:rsidRDefault="00AD13FE" w:rsidP="00AD13FE">
      <w:pPr>
        <w:spacing w:after="200"/>
        <w:rPr>
          <w:rFonts w:asciiTheme="minorHAnsi" w:hAnsiTheme="minorHAnsi" w:cstheme="minorHAnsi"/>
        </w:rPr>
      </w:pPr>
      <w:r w:rsidRPr="00AD13FE">
        <w:rPr>
          <w:rFonts w:asciiTheme="minorHAnsi" w:hAnsiTheme="minorHAnsi" w:cstheme="minorHAnsi"/>
        </w:rPr>
        <w:t xml:space="preserve">The </w:t>
      </w:r>
      <w:r w:rsidRPr="00AD13FE">
        <w:rPr>
          <w:rFonts w:asciiTheme="minorHAnsi" w:hAnsiTheme="minorHAnsi" w:cstheme="minorHAnsi"/>
          <w:bCs/>
        </w:rPr>
        <w:t>Permissible Exposure Limits</w:t>
      </w:r>
      <w:r w:rsidRPr="00AD13FE">
        <w:rPr>
          <w:rFonts w:asciiTheme="minorHAnsi" w:hAnsiTheme="minorHAnsi" w:cstheme="minorHAnsi"/>
          <w:b/>
          <w:bCs/>
        </w:rPr>
        <w:t xml:space="preserve"> </w:t>
      </w:r>
      <w:r w:rsidRPr="00AD13FE">
        <w:rPr>
          <w:rFonts w:asciiTheme="minorHAnsi" w:hAnsiTheme="minorHAnsi" w:cstheme="minorHAnsi"/>
        </w:rPr>
        <w:t>(PELs) for OSHA-regulated substances</w:t>
      </w:r>
      <w:r w:rsidRPr="00AD13FE">
        <w:rPr>
          <w:rFonts w:asciiTheme="minorHAnsi" w:hAnsiTheme="minorHAnsi" w:cstheme="minorHAnsi"/>
          <w:bCs/>
        </w:rPr>
        <w:t xml:space="preserve"> and Threshold Limit Values </w:t>
      </w:r>
      <w:r w:rsidRPr="00AD13FE">
        <w:rPr>
          <w:rFonts w:asciiTheme="minorHAnsi" w:hAnsiTheme="minorHAnsi" w:cstheme="minorHAnsi"/>
        </w:rPr>
        <w:t xml:space="preserve">(TLVs) for hazardous substances not </w:t>
      </w:r>
      <w:r w:rsidR="000051C2">
        <w:rPr>
          <w:rFonts w:asciiTheme="minorHAnsi" w:hAnsiTheme="minorHAnsi" w:cstheme="minorHAnsi"/>
        </w:rPr>
        <w:t xml:space="preserve">given OSHA PELs can be found at </w:t>
      </w:r>
      <w:r w:rsidR="000051C2" w:rsidRPr="000051C2">
        <w:rPr>
          <w:rFonts w:asciiTheme="minorHAnsi" w:hAnsiTheme="minorHAnsi" w:cstheme="minorHAnsi"/>
        </w:rPr>
        <w:t>https://www.osha.gov/dsg/annotated-pels/</w:t>
      </w:r>
    </w:p>
    <w:p w14:paraId="326E0933" w14:textId="77777777" w:rsidR="00D34E53" w:rsidRDefault="000051C2" w:rsidP="00AD13FE">
      <w:pPr>
        <w:spacing w:after="200"/>
        <w:rPr>
          <w:rFonts w:asciiTheme="minorHAnsi" w:hAnsiTheme="minorHAnsi" w:cstheme="minorHAnsi"/>
        </w:rPr>
      </w:pPr>
      <w:r>
        <w:rPr>
          <w:rFonts w:asciiTheme="minorHAnsi" w:hAnsiTheme="minorHAnsi" w:cstheme="minorHAnsi"/>
        </w:rPr>
        <w:t>Lists of EPA classified extremely hazardous substances and acute hazardous wastes can be found in Appendix 5.</w:t>
      </w:r>
    </w:p>
    <w:p w14:paraId="4263B2CF" w14:textId="77777777" w:rsidR="00527B7C" w:rsidRDefault="00AD13FE" w:rsidP="00AD13FE">
      <w:pPr>
        <w:spacing w:after="200"/>
        <w:rPr>
          <w:rFonts w:asciiTheme="minorHAnsi" w:hAnsiTheme="minorHAnsi" w:cstheme="minorHAnsi"/>
        </w:rPr>
      </w:pPr>
      <w:r w:rsidRPr="00AD13FE">
        <w:rPr>
          <w:rFonts w:asciiTheme="minorHAnsi" w:hAnsiTheme="minorHAnsi" w:cstheme="minorHAnsi"/>
        </w:rPr>
        <w:t>In addition, your supervisor and/or safety officer are available to provide any safety information.</w:t>
      </w:r>
    </w:p>
    <w:p w14:paraId="05CF7B68" w14:textId="77777777" w:rsidR="008D65FE" w:rsidRPr="00527B7C" w:rsidRDefault="00527B7C" w:rsidP="00527B7C">
      <w:pPr>
        <w:spacing w:after="200" w:line="276" w:lineRule="auto"/>
        <w:rPr>
          <w:rFonts w:asciiTheme="minorHAnsi" w:hAnsiTheme="minorHAnsi" w:cstheme="minorHAnsi"/>
        </w:rPr>
      </w:pPr>
      <w:r>
        <w:rPr>
          <w:rFonts w:asciiTheme="minorHAnsi" w:hAnsiTheme="minorHAnsi" w:cstheme="minorHAnsi"/>
        </w:rPr>
        <w:br w:type="page"/>
      </w:r>
      <w:r w:rsidR="008D65FE" w:rsidRPr="00AD13FE">
        <w:rPr>
          <w:rFonts w:asciiTheme="minorHAnsi" w:hAnsiTheme="minorHAnsi" w:cstheme="minorHAnsi"/>
          <w:b/>
          <w:sz w:val="32"/>
          <w:szCs w:val="32"/>
        </w:rPr>
        <w:lastRenderedPageBreak/>
        <w:t xml:space="preserve">Standard Operating Procedures </w:t>
      </w:r>
      <w:r w:rsidR="00AD13FE">
        <w:rPr>
          <w:rFonts w:asciiTheme="minorHAnsi" w:hAnsiTheme="minorHAnsi" w:cstheme="minorHAnsi"/>
          <w:b/>
          <w:sz w:val="32"/>
          <w:szCs w:val="32"/>
        </w:rPr>
        <w:t>&amp;</w:t>
      </w:r>
      <w:r w:rsidR="008D65FE" w:rsidRPr="00AD13FE">
        <w:rPr>
          <w:rFonts w:asciiTheme="minorHAnsi" w:hAnsiTheme="minorHAnsi" w:cstheme="minorHAnsi"/>
          <w:b/>
          <w:sz w:val="32"/>
          <w:szCs w:val="32"/>
        </w:rPr>
        <w:t xml:space="preserve"> General Chemical Hygiene Practices</w:t>
      </w:r>
    </w:p>
    <w:p w14:paraId="03BDEDD9" w14:textId="77777777" w:rsidR="00D34E53" w:rsidRDefault="00D34E53" w:rsidP="008D65FE">
      <w:pPr>
        <w:rPr>
          <w:rFonts w:asciiTheme="minorHAnsi" w:hAnsiTheme="minorHAnsi" w:cstheme="minorHAnsi"/>
          <w:b/>
          <w:sz w:val="28"/>
          <w:szCs w:val="28"/>
        </w:rPr>
      </w:pPr>
    </w:p>
    <w:p w14:paraId="285A3FA0" w14:textId="77777777" w:rsidR="00D34E53" w:rsidRDefault="00D34E53" w:rsidP="008D65FE">
      <w:pPr>
        <w:rPr>
          <w:rFonts w:asciiTheme="minorHAnsi" w:hAnsiTheme="minorHAnsi" w:cstheme="minorHAnsi"/>
        </w:rPr>
      </w:pPr>
      <w:r>
        <w:rPr>
          <w:rFonts w:asciiTheme="minorHAnsi" w:hAnsiTheme="minorHAnsi" w:cstheme="minorHAnsi"/>
        </w:rPr>
        <w:t>This part of the chemical hygiene plan contains required precautions and standard operation procedures for working with chemicals at Bigelow. This section addresses chemicals in general, and is not intended to replace training about specific chemicals or hazards specific to one laboratory area.</w:t>
      </w:r>
    </w:p>
    <w:p w14:paraId="2947B3E5" w14:textId="77777777" w:rsidR="00D34E53" w:rsidRDefault="00D34E53" w:rsidP="008D65FE">
      <w:pPr>
        <w:rPr>
          <w:rFonts w:asciiTheme="minorHAnsi" w:hAnsiTheme="minorHAnsi" w:cstheme="minorHAnsi"/>
        </w:rPr>
      </w:pPr>
    </w:p>
    <w:p w14:paraId="3ECD18B4" w14:textId="77777777" w:rsidR="00D34E53" w:rsidRDefault="00D34E53" w:rsidP="00D34E53">
      <w:pPr>
        <w:autoSpaceDE w:val="0"/>
        <w:autoSpaceDN w:val="0"/>
        <w:adjustRightInd w:val="0"/>
        <w:rPr>
          <w:rFonts w:asciiTheme="minorHAnsi" w:hAnsiTheme="minorHAnsi" w:cstheme="minorHAnsi"/>
        </w:rPr>
      </w:pPr>
      <w:r>
        <w:rPr>
          <w:rFonts w:asciiTheme="minorHAnsi" w:hAnsiTheme="minorHAnsi" w:cstheme="minorHAnsi"/>
        </w:rPr>
        <w:t>This section</w:t>
      </w:r>
      <w:r w:rsidRPr="00D34E53">
        <w:rPr>
          <w:rFonts w:asciiTheme="minorHAnsi" w:hAnsiTheme="minorHAnsi" w:cstheme="minorHAnsi"/>
        </w:rPr>
        <w:t xml:space="preserve"> contains chemical hazard and risk assessment information, and general procedures for safe chemical management addressing the purchase, use, labeling, storage, </w:t>
      </w:r>
      <w:r>
        <w:rPr>
          <w:rFonts w:asciiTheme="minorHAnsi" w:hAnsiTheme="minorHAnsi" w:cstheme="minorHAnsi"/>
        </w:rPr>
        <w:t xml:space="preserve">and </w:t>
      </w:r>
      <w:r w:rsidRPr="00D34E53">
        <w:rPr>
          <w:rFonts w:asciiTheme="minorHAnsi" w:hAnsiTheme="minorHAnsi" w:cstheme="minorHAnsi"/>
        </w:rPr>
        <w:t xml:space="preserve">disposal of chemicals.  This </w:t>
      </w:r>
      <w:r>
        <w:rPr>
          <w:rFonts w:asciiTheme="minorHAnsi" w:hAnsiTheme="minorHAnsi" w:cstheme="minorHAnsi"/>
        </w:rPr>
        <w:t>p</w:t>
      </w:r>
      <w:r w:rsidRPr="00D34E53">
        <w:rPr>
          <w:rFonts w:asciiTheme="minorHAnsi" w:hAnsiTheme="minorHAnsi" w:cstheme="minorHAnsi"/>
        </w:rPr>
        <w:t xml:space="preserve">art also discusses </w:t>
      </w:r>
      <w:r>
        <w:rPr>
          <w:rFonts w:asciiTheme="minorHAnsi" w:hAnsiTheme="minorHAnsi" w:cstheme="minorHAnsi"/>
        </w:rPr>
        <w:t>stand operating procedures Bigelow has adopted for the</w:t>
      </w:r>
      <w:r w:rsidRPr="00D34E53">
        <w:rPr>
          <w:rFonts w:asciiTheme="minorHAnsi" w:hAnsiTheme="minorHAnsi" w:cstheme="minorHAnsi"/>
        </w:rPr>
        <w:t xml:space="preserve"> safe use of chemicals</w:t>
      </w:r>
      <w:r>
        <w:rPr>
          <w:rFonts w:asciiTheme="minorHAnsi" w:hAnsiTheme="minorHAnsi" w:cstheme="minorHAnsi"/>
        </w:rPr>
        <w:t>.</w:t>
      </w:r>
    </w:p>
    <w:p w14:paraId="5D399A4A" w14:textId="77777777" w:rsidR="0007381A" w:rsidRDefault="0007381A" w:rsidP="0007381A">
      <w:pPr>
        <w:rPr>
          <w:rFonts w:asciiTheme="minorHAnsi" w:hAnsiTheme="minorHAnsi" w:cstheme="minorHAnsi"/>
        </w:rPr>
      </w:pPr>
    </w:p>
    <w:p w14:paraId="05E0EE1D" w14:textId="77777777" w:rsidR="00FF4B4B" w:rsidRDefault="00FF4B4B" w:rsidP="00FF4B4B">
      <w:pPr>
        <w:spacing w:after="200" w:line="276" w:lineRule="auto"/>
        <w:rPr>
          <w:rFonts w:asciiTheme="minorHAnsi" w:hAnsiTheme="minorHAnsi" w:cstheme="minorHAnsi"/>
        </w:rPr>
      </w:pPr>
    </w:p>
    <w:p w14:paraId="211B9139" w14:textId="77777777" w:rsidR="00FF4B4B" w:rsidRDefault="00FF4B4B" w:rsidP="00FF4B4B">
      <w:pPr>
        <w:spacing w:after="200" w:line="276" w:lineRule="auto"/>
        <w:rPr>
          <w:rFonts w:asciiTheme="minorHAnsi" w:hAnsiTheme="minorHAnsi" w:cstheme="minorHAnsi"/>
        </w:rPr>
      </w:pPr>
    </w:p>
    <w:p w14:paraId="399F0482" w14:textId="77777777" w:rsidR="00FF4B4B" w:rsidRDefault="00FF4B4B" w:rsidP="00FF4B4B">
      <w:pPr>
        <w:spacing w:after="200" w:line="276" w:lineRule="auto"/>
        <w:rPr>
          <w:rFonts w:asciiTheme="minorHAnsi" w:hAnsiTheme="minorHAnsi" w:cstheme="minorHAnsi"/>
        </w:rPr>
      </w:pPr>
    </w:p>
    <w:p w14:paraId="247CD009" w14:textId="77777777" w:rsidR="00FF4B4B" w:rsidRDefault="00FF4B4B" w:rsidP="00FF4B4B">
      <w:pPr>
        <w:spacing w:after="200" w:line="276" w:lineRule="auto"/>
        <w:rPr>
          <w:rFonts w:asciiTheme="minorHAnsi" w:hAnsiTheme="minorHAnsi" w:cstheme="minorHAnsi"/>
        </w:rPr>
      </w:pPr>
    </w:p>
    <w:p w14:paraId="6345B6D2" w14:textId="77777777" w:rsidR="00FF4B4B" w:rsidRDefault="00FF4B4B" w:rsidP="00FF4B4B">
      <w:pPr>
        <w:spacing w:after="200" w:line="276" w:lineRule="auto"/>
        <w:rPr>
          <w:rFonts w:asciiTheme="minorHAnsi" w:hAnsiTheme="minorHAnsi" w:cstheme="minorHAnsi"/>
        </w:rPr>
      </w:pPr>
    </w:p>
    <w:p w14:paraId="0483700F" w14:textId="77777777" w:rsidR="00FF4B4B" w:rsidRDefault="00FF4B4B" w:rsidP="00FF4B4B">
      <w:pPr>
        <w:spacing w:after="200" w:line="276" w:lineRule="auto"/>
        <w:rPr>
          <w:rFonts w:asciiTheme="minorHAnsi" w:hAnsiTheme="minorHAnsi" w:cstheme="minorHAnsi"/>
        </w:rPr>
      </w:pPr>
    </w:p>
    <w:p w14:paraId="416E93CA" w14:textId="77777777" w:rsidR="008D65FE" w:rsidRPr="00826581" w:rsidRDefault="00EB33E1" w:rsidP="00FF4B4B">
      <w:pPr>
        <w:spacing w:after="200" w:line="276" w:lineRule="auto"/>
        <w:rPr>
          <w:rFonts w:asciiTheme="minorHAnsi" w:hAnsiTheme="minorHAnsi" w:cstheme="minorHAnsi"/>
          <w:b/>
          <w:sz w:val="28"/>
          <w:szCs w:val="28"/>
        </w:rPr>
      </w:pPr>
      <w:r>
        <w:rPr>
          <w:rFonts w:asciiTheme="minorHAnsi" w:hAnsiTheme="minorHAnsi" w:cstheme="minorHAnsi"/>
          <w:b/>
          <w:sz w:val="28"/>
          <w:szCs w:val="28"/>
        </w:rPr>
        <w:t>Sa</w:t>
      </w:r>
      <w:r w:rsidR="008D65FE" w:rsidRPr="00826581">
        <w:rPr>
          <w:rFonts w:asciiTheme="minorHAnsi" w:hAnsiTheme="minorHAnsi" w:cstheme="minorHAnsi"/>
          <w:b/>
          <w:sz w:val="28"/>
          <w:szCs w:val="28"/>
        </w:rPr>
        <w:t>fety Data Sheets</w:t>
      </w:r>
    </w:p>
    <w:p w14:paraId="4A2889E5" w14:textId="77777777" w:rsidR="008D65FE" w:rsidRPr="00926DF8" w:rsidRDefault="008D65FE" w:rsidP="008D65FE">
      <w:pPr>
        <w:rPr>
          <w:rFonts w:asciiTheme="minorHAnsi" w:hAnsiTheme="minorHAnsi" w:cstheme="minorHAnsi"/>
        </w:rPr>
      </w:pPr>
    </w:p>
    <w:p w14:paraId="103EE40C"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 xml:space="preserve">There must be an SDS for every chemical present.  It is the responsibility of the owner or purchaser of the chemical to make sure that the SDS is on file.  SDS's should be requested </w:t>
      </w:r>
      <w:r>
        <w:rPr>
          <w:rFonts w:asciiTheme="minorHAnsi" w:hAnsiTheme="minorHAnsi" w:cstheme="minorHAnsi"/>
        </w:rPr>
        <w:t xml:space="preserve">and submitted to the safety officer </w:t>
      </w:r>
      <w:r w:rsidRPr="00926DF8">
        <w:rPr>
          <w:rFonts w:asciiTheme="minorHAnsi" w:hAnsiTheme="minorHAnsi" w:cstheme="minorHAnsi"/>
        </w:rPr>
        <w:t xml:space="preserve">at the time of purchase.  </w:t>
      </w:r>
    </w:p>
    <w:p w14:paraId="57BF4945" w14:textId="77777777" w:rsidR="008D65FE" w:rsidRPr="00926DF8" w:rsidRDefault="008D65FE" w:rsidP="008D65FE">
      <w:pPr>
        <w:rPr>
          <w:rFonts w:asciiTheme="minorHAnsi" w:hAnsiTheme="minorHAnsi" w:cstheme="minorHAnsi"/>
        </w:rPr>
      </w:pPr>
    </w:p>
    <w:p w14:paraId="606ABCA6" w14:textId="77777777" w:rsidR="008D65FE" w:rsidRDefault="008D65FE" w:rsidP="008D65FE">
      <w:pPr>
        <w:rPr>
          <w:rFonts w:asciiTheme="minorHAnsi" w:hAnsiTheme="minorHAnsi" w:cstheme="minorHAnsi"/>
        </w:rPr>
      </w:pPr>
      <w:r w:rsidRPr="00926DF8">
        <w:rPr>
          <w:rFonts w:asciiTheme="minorHAnsi" w:hAnsiTheme="minorHAnsi" w:cstheme="minorHAnsi"/>
        </w:rPr>
        <w:t xml:space="preserve">SDSs </w:t>
      </w:r>
      <w:r>
        <w:rPr>
          <w:rFonts w:asciiTheme="minorHAnsi" w:hAnsiTheme="minorHAnsi" w:cstheme="minorHAnsi"/>
        </w:rPr>
        <w:t xml:space="preserve">for all chemicals present at Bigelow </w:t>
      </w:r>
      <w:r w:rsidRPr="00926DF8">
        <w:rPr>
          <w:rFonts w:asciiTheme="minorHAnsi" w:hAnsiTheme="minorHAnsi" w:cstheme="minorHAnsi"/>
        </w:rPr>
        <w:t xml:space="preserve">are kept in a collection of 3-ring binders in the </w:t>
      </w:r>
      <w:r>
        <w:rPr>
          <w:rFonts w:asciiTheme="minorHAnsi" w:hAnsiTheme="minorHAnsi" w:cstheme="minorHAnsi"/>
        </w:rPr>
        <w:t>c</w:t>
      </w:r>
      <w:r w:rsidRPr="00926DF8">
        <w:rPr>
          <w:rFonts w:asciiTheme="minorHAnsi" w:hAnsiTheme="minorHAnsi" w:cstheme="minorHAnsi"/>
        </w:rPr>
        <w:t xml:space="preserve">afé area. They are filed alphabetically and are available to all employees. </w:t>
      </w:r>
    </w:p>
    <w:p w14:paraId="79D40B50" w14:textId="77777777" w:rsidR="008D65FE" w:rsidRDefault="008D65FE" w:rsidP="008D65FE">
      <w:pPr>
        <w:rPr>
          <w:rFonts w:asciiTheme="minorHAnsi" w:hAnsiTheme="minorHAnsi" w:cstheme="minorHAnsi"/>
        </w:rPr>
      </w:pPr>
    </w:p>
    <w:p w14:paraId="56C2E230" w14:textId="77777777" w:rsidR="008D65FE" w:rsidRDefault="008D65FE" w:rsidP="008D65FE">
      <w:pPr>
        <w:rPr>
          <w:rFonts w:asciiTheme="minorHAnsi" w:hAnsiTheme="minorHAnsi" w:cstheme="minorHAnsi"/>
        </w:rPr>
      </w:pPr>
      <w:r>
        <w:rPr>
          <w:rFonts w:asciiTheme="minorHAnsi" w:hAnsiTheme="minorHAnsi" w:cstheme="minorHAnsi"/>
        </w:rPr>
        <w:t>L</w:t>
      </w:r>
      <w:r w:rsidRPr="00926DF8">
        <w:rPr>
          <w:rFonts w:asciiTheme="minorHAnsi" w:hAnsiTheme="minorHAnsi" w:cstheme="minorHAnsi"/>
        </w:rPr>
        <w:t xml:space="preserve">abs with hazardous chemicals (NFPA 3 or higher) </w:t>
      </w:r>
      <w:r>
        <w:rPr>
          <w:rFonts w:asciiTheme="minorHAnsi" w:hAnsiTheme="minorHAnsi" w:cstheme="minorHAnsi"/>
        </w:rPr>
        <w:t xml:space="preserve">are required to </w:t>
      </w:r>
      <w:r w:rsidRPr="00926DF8">
        <w:rPr>
          <w:rFonts w:asciiTheme="minorHAnsi" w:hAnsiTheme="minorHAnsi" w:cstheme="minorHAnsi"/>
        </w:rPr>
        <w:t>keep copies of the pertinent SDSs available within the lab area.  These copies should be filed in a binder for easy access and kept in an obvious location. It is the responsibility of the SRS to ensure these files are up to date.</w:t>
      </w:r>
    </w:p>
    <w:p w14:paraId="0D6C3B75" w14:textId="77777777" w:rsidR="008D65FE" w:rsidRDefault="008D65FE" w:rsidP="008D65FE">
      <w:pPr>
        <w:rPr>
          <w:rFonts w:asciiTheme="minorHAnsi" w:hAnsiTheme="minorHAnsi" w:cstheme="minorHAnsi"/>
        </w:rPr>
      </w:pPr>
    </w:p>
    <w:p w14:paraId="0C31C030"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 xml:space="preserve">It is highly recommended that workers read the SDS before using any chemical so as to be aware of associated hazards.  </w:t>
      </w:r>
    </w:p>
    <w:p w14:paraId="6BA6AC41" w14:textId="77777777" w:rsidR="008D65FE" w:rsidRDefault="008D65FE">
      <w:pPr>
        <w:spacing w:after="200" w:line="276" w:lineRule="auto"/>
        <w:rPr>
          <w:rFonts w:asciiTheme="minorHAnsi" w:hAnsiTheme="minorHAnsi" w:cstheme="minorHAnsi"/>
          <w:b/>
          <w:sz w:val="28"/>
          <w:szCs w:val="28"/>
        </w:rPr>
      </w:pPr>
    </w:p>
    <w:p w14:paraId="742B2A01" w14:textId="77777777" w:rsidR="00D516D2" w:rsidRDefault="008D65FE" w:rsidP="00527B7C">
      <w:pPr>
        <w:spacing w:after="200" w:line="276" w:lineRule="auto"/>
        <w:rPr>
          <w:rFonts w:asciiTheme="minorHAnsi" w:hAnsiTheme="minorHAnsi" w:cstheme="minorHAnsi"/>
          <w:b/>
          <w:sz w:val="28"/>
          <w:szCs w:val="28"/>
        </w:rPr>
      </w:pPr>
      <w:r>
        <w:rPr>
          <w:rFonts w:asciiTheme="minorHAnsi" w:hAnsiTheme="minorHAnsi" w:cstheme="minorHAnsi"/>
          <w:b/>
          <w:sz w:val="28"/>
          <w:szCs w:val="28"/>
        </w:rPr>
        <w:br w:type="page"/>
      </w:r>
      <w:r w:rsidRPr="00826581">
        <w:rPr>
          <w:rFonts w:asciiTheme="minorHAnsi" w:hAnsiTheme="minorHAnsi" w:cstheme="minorHAnsi"/>
          <w:b/>
          <w:sz w:val="28"/>
          <w:szCs w:val="28"/>
        </w:rPr>
        <w:lastRenderedPageBreak/>
        <w:t>Protective and Safety Equipment</w:t>
      </w:r>
    </w:p>
    <w:p w14:paraId="36F753E3" w14:textId="77777777" w:rsidR="00D516D2" w:rsidRPr="00D516D2" w:rsidRDefault="00D516D2" w:rsidP="008D65FE">
      <w:pPr>
        <w:rPr>
          <w:rFonts w:asciiTheme="minorHAnsi" w:hAnsiTheme="minorHAnsi" w:cstheme="minorHAnsi"/>
        </w:rPr>
      </w:pPr>
      <w:r w:rsidRPr="00D516D2">
        <w:rPr>
          <w:rFonts w:asciiTheme="minorHAnsi" w:hAnsiTheme="minorHAnsi" w:cstheme="minorHAnsi"/>
          <w:sz w:val="28"/>
          <w:szCs w:val="28"/>
        </w:rPr>
        <w:t>Fume hoods and biosafety hoods</w:t>
      </w:r>
    </w:p>
    <w:p w14:paraId="4959F81E"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 xml:space="preserve">Fume hoods and </w:t>
      </w:r>
      <w:r w:rsidR="00D516D2">
        <w:rPr>
          <w:rFonts w:asciiTheme="minorHAnsi" w:hAnsiTheme="minorHAnsi" w:cstheme="minorHAnsi"/>
        </w:rPr>
        <w:t>b</w:t>
      </w:r>
      <w:r w:rsidRPr="00926DF8">
        <w:rPr>
          <w:rFonts w:asciiTheme="minorHAnsi" w:hAnsiTheme="minorHAnsi" w:cstheme="minorHAnsi"/>
        </w:rPr>
        <w:t>iosafety hoods are inspected and certified annually by lic</w:t>
      </w:r>
      <w:r>
        <w:rPr>
          <w:rFonts w:asciiTheme="minorHAnsi" w:hAnsiTheme="minorHAnsi" w:cstheme="minorHAnsi"/>
        </w:rPr>
        <w:t>ensed technicians to ASHRAE 110</w:t>
      </w:r>
      <w:r w:rsidRPr="00926DF8">
        <w:rPr>
          <w:rFonts w:asciiTheme="minorHAnsi" w:hAnsiTheme="minorHAnsi" w:cstheme="minorHAnsi"/>
        </w:rPr>
        <w:t xml:space="preserve">, OSHA, and NSF standards.  Any hood that is not operating properly will be taken out of service and may not be used until it has been </w:t>
      </w:r>
      <w:r>
        <w:rPr>
          <w:rFonts w:asciiTheme="minorHAnsi" w:hAnsiTheme="minorHAnsi" w:cstheme="minorHAnsi"/>
        </w:rPr>
        <w:t xml:space="preserve">repaired and passed inspection. </w:t>
      </w:r>
      <w:r w:rsidRPr="00926DF8">
        <w:rPr>
          <w:rFonts w:asciiTheme="minorHAnsi" w:hAnsiTheme="minorHAnsi" w:cstheme="minorHAnsi"/>
        </w:rPr>
        <w:t xml:space="preserve">It is the responsibility of lab supervisors to notify the </w:t>
      </w:r>
      <w:r>
        <w:rPr>
          <w:rFonts w:asciiTheme="minorHAnsi" w:hAnsiTheme="minorHAnsi" w:cstheme="minorHAnsi"/>
        </w:rPr>
        <w:t>safety o</w:t>
      </w:r>
      <w:r w:rsidRPr="00926DF8">
        <w:rPr>
          <w:rFonts w:asciiTheme="minorHAnsi" w:hAnsiTheme="minorHAnsi" w:cstheme="minorHAnsi"/>
        </w:rPr>
        <w:t xml:space="preserve">fficer and </w:t>
      </w:r>
      <w:r>
        <w:rPr>
          <w:rFonts w:asciiTheme="minorHAnsi" w:hAnsiTheme="minorHAnsi" w:cstheme="minorHAnsi"/>
        </w:rPr>
        <w:t>f</w:t>
      </w:r>
      <w:r w:rsidRPr="00926DF8">
        <w:rPr>
          <w:rFonts w:asciiTheme="minorHAnsi" w:hAnsiTheme="minorHAnsi" w:cstheme="minorHAnsi"/>
        </w:rPr>
        <w:t xml:space="preserve">acilities </w:t>
      </w:r>
      <w:r>
        <w:rPr>
          <w:rFonts w:asciiTheme="minorHAnsi" w:hAnsiTheme="minorHAnsi" w:cstheme="minorHAnsi"/>
        </w:rPr>
        <w:t>m</w:t>
      </w:r>
      <w:r w:rsidRPr="00926DF8">
        <w:rPr>
          <w:rFonts w:asciiTheme="minorHAnsi" w:hAnsiTheme="minorHAnsi" w:cstheme="minorHAnsi"/>
        </w:rPr>
        <w:t>anager of any problems.</w:t>
      </w:r>
    </w:p>
    <w:p w14:paraId="1B9069C6" w14:textId="77777777" w:rsidR="008D65FE" w:rsidRDefault="008D65FE" w:rsidP="008D65FE">
      <w:pPr>
        <w:rPr>
          <w:rFonts w:asciiTheme="minorHAnsi" w:hAnsiTheme="minorHAnsi" w:cstheme="minorHAnsi"/>
        </w:rPr>
      </w:pPr>
    </w:p>
    <w:p w14:paraId="0E36805D" w14:textId="77777777" w:rsidR="00D516D2" w:rsidRDefault="00D516D2" w:rsidP="008D65FE">
      <w:pPr>
        <w:rPr>
          <w:rFonts w:asciiTheme="minorHAnsi" w:hAnsiTheme="minorHAnsi" w:cstheme="minorHAnsi"/>
        </w:rPr>
      </w:pPr>
      <w:r>
        <w:rPr>
          <w:rFonts w:asciiTheme="minorHAnsi" w:hAnsiTheme="minorHAnsi" w:cstheme="minorHAnsi"/>
        </w:rPr>
        <w:t>General rules:</w:t>
      </w:r>
    </w:p>
    <w:p w14:paraId="5BE7226F" w14:textId="77777777" w:rsidR="00D516D2" w:rsidRDefault="00D516D2" w:rsidP="00D516D2">
      <w:pPr>
        <w:tabs>
          <w:tab w:val="left" w:pos="288"/>
          <w:tab w:val="left" w:pos="576"/>
        </w:tabs>
        <w:ind w:left="288"/>
        <w:rPr>
          <w:rFonts w:asciiTheme="minorHAnsi" w:hAnsiTheme="minorHAnsi" w:cstheme="minorHAnsi"/>
        </w:rPr>
      </w:pPr>
      <w:r w:rsidRPr="00D516D2">
        <w:rPr>
          <w:rFonts w:asciiTheme="minorHAnsi" w:hAnsiTheme="minorHAnsi" w:cstheme="minorHAnsi"/>
        </w:rPr>
        <w:t>Use toxic chemicals, including those that could release hazardous vapors or dust, in fume hoods</w:t>
      </w:r>
      <w:r>
        <w:rPr>
          <w:rFonts w:asciiTheme="minorHAnsi" w:hAnsiTheme="minorHAnsi" w:cstheme="minorHAnsi"/>
        </w:rPr>
        <w:t>, biosafety hoods,</w:t>
      </w:r>
      <w:r w:rsidRPr="00D516D2">
        <w:rPr>
          <w:rFonts w:asciiTheme="minorHAnsi" w:hAnsiTheme="minorHAnsi" w:cstheme="minorHAnsi"/>
        </w:rPr>
        <w:t xml:space="preserve"> or under a snorkel.</w:t>
      </w:r>
    </w:p>
    <w:p w14:paraId="4D20F46F" w14:textId="77777777" w:rsidR="0012395C" w:rsidRDefault="0012395C" w:rsidP="00D516D2">
      <w:pPr>
        <w:tabs>
          <w:tab w:val="left" w:pos="288"/>
          <w:tab w:val="left" w:pos="576"/>
        </w:tabs>
        <w:ind w:left="288"/>
        <w:rPr>
          <w:rFonts w:asciiTheme="minorHAnsi" w:hAnsiTheme="minorHAnsi" w:cstheme="minorHAnsi"/>
        </w:rPr>
      </w:pPr>
    </w:p>
    <w:p w14:paraId="044E26B0" w14:textId="77777777" w:rsidR="0012395C" w:rsidRDefault="0012395C" w:rsidP="00D516D2">
      <w:pPr>
        <w:tabs>
          <w:tab w:val="left" w:pos="288"/>
          <w:tab w:val="left" w:pos="576"/>
        </w:tabs>
        <w:ind w:left="288"/>
        <w:rPr>
          <w:rFonts w:asciiTheme="minorHAnsi" w:hAnsiTheme="minorHAnsi" w:cstheme="minorHAnsi"/>
        </w:rPr>
      </w:pPr>
      <w:r>
        <w:rPr>
          <w:rFonts w:asciiTheme="minorHAnsi" w:hAnsiTheme="minorHAnsi" w:cstheme="minorHAnsi"/>
        </w:rPr>
        <w:t>Be familiar with operation of Bigelow hoods before beginning lab work.</w:t>
      </w:r>
    </w:p>
    <w:p w14:paraId="452ED1AE" w14:textId="77777777" w:rsidR="0012395C" w:rsidRDefault="0012395C" w:rsidP="00D516D2">
      <w:pPr>
        <w:tabs>
          <w:tab w:val="left" w:pos="288"/>
          <w:tab w:val="left" w:pos="576"/>
        </w:tabs>
        <w:ind w:left="288"/>
        <w:rPr>
          <w:rFonts w:asciiTheme="minorHAnsi" w:hAnsiTheme="minorHAnsi" w:cstheme="minorHAnsi"/>
        </w:rPr>
      </w:pPr>
    </w:p>
    <w:p w14:paraId="302ECC57" w14:textId="77777777" w:rsidR="0012395C" w:rsidRDefault="0012395C" w:rsidP="00D516D2">
      <w:pPr>
        <w:tabs>
          <w:tab w:val="left" w:pos="288"/>
          <w:tab w:val="left" w:pos="576"/>
        </w:tabs>
        <w:ind w:left="288"/>
        <w:rPr>
          <w:rFonts w:asciiTheme="minorHAnsi" w:hAnsiTheme="minorHAnsi" w:cstheme="minorHAnsi"/>
        </w:rPr>
      </w:pPr>
      <w:r>
        <w:rPr>
          <w:rFonts w:asciiTheme="minorHAnsi" w:hAnsiTheme="minorHAnsi" w:cstheme="minorHAnsi"/>
        </w:rPr>
        <w:t>Do not clutter hood with bottles or equipment.</w:t>
      </w:r>
    </w:p>
    <w:p w14:paraId="0E61EE11" w14:textId="77777777" w:rsidR="0012395C" w:rsidRDefault="0012395C" w:rsidP="00D516D2">
      <w:pPr>
        <w:tabs>
          <w:tab w:val="left" w:pos="288"/>
          <w:tab w:val="left" w:pos="576"/>
        </w:tabs>
        <w:ind w:left="288"/>
        <w:rPr>
          <w:rFonts w:asciiTheme="minorHAnsi" w:hAnsiTheme="minorHAnsi" w:cstheme="minorHAnsi"/>
        </w:rPr>
      </w:pPr>
    </w:p>
    <w:p w14:paraId="5DF6A817" w14:textId="77777777" w:rsidR="0012395C" w:rsidRPr="00D516D2" w:rsidRDefault="0012395C" w:rsidP="00D516D2">
      <w:pPr>
        <w:tabs>
          <w:tab w:val="left" w:pos="288"/>
          <w:tab w:val="left" w:pos="576"/>
        </w:tabs>
        <w:ind w:left="288"/>
        <w:rPr>
          <w:rFonts w:asciiTheme="minorHAnsi" w:hAnsiTheme="minorHAnsi" w:cstheme="minorHAnsi"/>
        </w:rPr>
      </w:pPr>
      <w:r>
        <w:rPr>
          <w:rFonts w:asciiTheme="minorHAnsi" w:hAnsiTheme="minorHAnsi" w:cstheme="minorHAnsi"/>
        </w:rPr>
        <w:t>Keep hood sash closed when not in use.</w:t>
      </w:r>
    </w:p>
    <w:p w14:paraId="5A9B50BF" w14:textId="77777777" w:rsidR="00D516D2" w:rsidRDefault="00D516D2" w:rsidP="00D516D2">
      <w:pPr>
        <w:tabs>
          <w:tab w:val="left" w:pos="288"/>
          <w:tab w:val="left" w:pos="576"/>
        </w:tabs>
        <w:rPr>
          <w:rFonts w:asciiTheme="minorHAnsi" w:hAnsiTheme="minorHAnsi" w:cstheme="minorHAnsi"/>
        </w:rPr>
      </w:pPr>
    </w:p>
    <w:p w14:paraId="137599CA" w14:textId="77777777" w:rsidR="00D516D2" w:rsidRPr="00D516D2" w:rsidRDefault="00D516D2" w:rsidP="00D516D2">
      <w:pPr>
        <w:tabs>
          <w:tab w:val="left" w:pos="288"/>
          <w:tab w:val="left" w:pos="576"/>
        </w:tabs>
        <w:ind w:left="288"/>
        <w:rPr>
          <w:rFonts w:asciiTheme="minorHAnsi" w:hAnsiTheme="minorHAnsi" w:cstheme="minorHAnsi"/>
        </w:rPr>
      </w:pPr>
      <w:r w:rsidRPr="00D516D2">
        <w:rPr>
          <w:rFonts w:asciiTheme="minorHAnsi" w:hAnsiTheme="minorHAnsi" w:cstheme="minorHAnsi"/>
        </w:rPr>
        <w:t xml:space="preserve">Vent apparatus that </w:t>
      </w:r>
      <w:proofErr w:type="gramStart"/>
      <w:r w:rsidRPr="00D516D2">
        <w:rPr>
          <w:rFonts w:asciiTheme="minorHAnsi" w:hAnsiTheme="minorHAnsi" w:cstheme="minorHAnsi"/>
        </w:rPr>
        <w:t>discharge</w:t>
      </w:r>
      <w:proofErr w:type="gramEnd"/>
      <w:r w:rsidRPr="00D516D2">
        <w:rPr>
          <w:rFonts w:asciiTheme="minorHAnsi" w:hAnsiTheme="minorHAnsi" w:cstheme="minorHAnsi"/>
        </w:rPr>
        <w:t xml:space="preserve"> toxic fumes into proper exhaust systems. Drain toxic liquid chemicals from apparatus into proper containers. </w:t>
      </w:r>
      <w:r w:rsidRPr="00D516D2">
        <w:rPr>
          <w:rFonts w:asciiTheme="minorHAnsi" w:hAnsiTheme="minorHAnsi" w:cstheme="minorHAnsi"/>
        </w:rPr>
        <w:tab/>
      </w:r>
    </w:p>
    <w:p w14:paraId="21998B2A" w14:textId="77777777" w:rsidR="00D516D2" w:rsidRDefault="00D516D2" w:rsidP="008D65FE">
      <w:pPr>
        <w:rPr>
          <w:rFonts w:asciiTheme="minorHAnsi" w:hAnsiTheme="minorHAnsi" w:cstheme="minorHAnsi"/>
        </w:rPr>
      </w:pPr>
    </w:p>
    <w:p w14:paraId="1A7C8741" w14:textId="77777777" w:rsidR="00D516D2" w:rsidRPr="00D516D2" w:rsidRDefault="00D516D2" w:rsidP="008D65FE">
      <w:pPr>
        <w:rPr>
          <w:rFonts w:asciiTheme="minorHAnsi" w:hAnsiTheme="minorHAnsi" w:cstheme="minorHAnsi"/>
        </w:rPr>
      </w:pPr>
      <w:r w:rsidRPr="00D516D2">
        <w:rPr>
          <w:rFonts w:asciiTheme="minorHAnsi" w:hAnsiTheme="minorHAnsi" w:cstheme="minorHAnsi"/>
          <w:sz w:val="28"/>
          <w:szCs w:val="28"/>
        </w:rPr>
        <w:t>Other safety equipment</w:t>
      </w:r>
    </w:p>
    <w:p w14:paraId="365D768C"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Eyewash/Drench unit</w:t>
      </w:r>
      <w:r>
        <w:rPr>
          <w:rFonts w:asciiTheme="minorHAnsi" w:hAnsiTheme="minorHAnsi" w:cstheme="minorHAnsi"/>
        </w:rPr>
        <w:t>s are inspected monthly by the s</w:t>
      </w:r>
      <w:r w:rsidRPr="00926DF8">
        <w:rPr>
          <w:rFonts w:asciiTheme="minorHAnsi" w:hAnsiTheme="minorHAnsi" w:cstheme="minorHAnsi"/>
        </w:rPr>
        <w:t xml:space="preserve">afety </w:t>
      </w:r>
      <w:r>
        <w:rPr>
          <w:rFonts w:asciiTheme="minorHAnsi" w:hAnsiTheme="minorHAnsi" w:cstheme="minorHAnsi"/>
        </w:rPr>
        <w:t>officer</w:t>
      </w:r>
      <w:r w:rsidRPr="00926DF8">
        <w:rPr>
          <w:rFonts w:asciiTheme="minorHAnsi" w:hAnsiTheme="minorHAnsi" w:cstheme="minorHAnsi"/>
        </w:rPr>
        <w:t xml:space="preserve"> and should be tested by workers in the labs they work in, to assure familiarity with their operation.</w:t>
      </w:r>
    </w:p>
    <w:p w14:paraId="3A999999" w14:textId="77777777" w:rsidR="008D65FE" w:rsidRPr="00926DF8" w:rsidRDefault="008D65FE" w:rsidP="008D65FE">
      <w:pPr>
        <w:rPr>
          <w:rFonts w:asciiTheme="minorHAnsi" w:hAnsiTheme="minorHAnsi" w:cstheme="minorHAnsi"/>
        </w:rPr>
      </w:pPr>
    </w:p>
    <w:p w14:paraId="31A65A06"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 xml:space="preserve">Safety showers are inspected, tested, and flushed annually by the </w:t>
      </w:r>
      <w:r>
        <w:rPr>
          <w:rFonts w:asciiTheme="minorHAnsi" w:hAnsiTheme="minorHAnsi" w:cstheme="minorHAnsi"/>
        </w:rPr>
        <w:t>safety officer and f</w:t>
      </w:r>
      <w:r w:rsidRPr="00926DF8">
        <w:rPr>
          <w:rFonts w:asciiTheme="minorHAnsi" w:hAnsiTheme="minorHAnsi" w:cstheme="minorHAnsi"/>
        </w:rPr>
        <w:t xml:space="preserve">acilities staff.  </w:t>
      </w:r>
    </w:p>
    <w:p w14:paraId="55D8710B" w14:textId="77777777" w:rsidR="008D65FE" w:rsidRPr="00926DF8" w:rsidRDefault="008D65FE" w:rsidP="008D65FE">
      <w:pPr>
        <w:rPr>
          <w:rFonts w:asciiTheme="minorHAnsi" w:hAnsiTheme="minorHAnsi" w:cstheme="minorHAnsi"/>
        </w:rPr>
      </w:pPr>
    </w:p>
    <w:p w14:paraId="6B759D2B"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 xml:space="preserve">Fire extinguishers are visually inspected monthly by the </w:t>
      </w:r>
      <w:r>
        <w:rPr>
          <w:rFonts w:asciiTheme="minorHAnsi" w:hAnsiTheme="minorHAnsi" w:cstheme="minorHAnsi"/>
        </w:rPr>
        <w:t>s</w:t>
      </w:r>
      <w:r w:rsidRPr="00926DF8">
        <w:rPr>
          <w:rFonts w:asciiTheme="minorHAnsi" w:hAnsiTheme="minorHAnsi" w:cstheme="minorHAnsi"/>
        </w:rPr>
        <w:t xml:space="preserve">afety </w:t>
      </w:r>
      <w:r>
        <w:rPr>
          <w:rFonts w:asciiTheme="minorHAnsi" w:hAnsiTheme="minorHAnsi" w:cstheme="minorHAnsi"/>
        </w:rPr>
        <w:t>officer</w:t>
      </w:r>
      <w:r w:rsidRPr="00926DF8">
        <w:rPr>
          <w:rFonts w:asciiTheme="minorHAnsi" w:hAnsiTheme="minorHAnsi" w:cstheme="minorHAnsi"/>
        </w:rPr>
        <w:t>, and are serviced annually by professionals</w:t>
      </w:r>
      <w:r>
        <w:rPr>
          <w:rFonts w:asciiTheme="minorHAnsi" w:hAnsiTheme="minorHAnsi" w:cstheme="minorHAnsi"/>
        </w:rPr>
        <w:t>.</w:t>
      </w:r>
    </w:p>
    <w:p w14:paraId="1A1B6339"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 xml:space="preserve"> </w:t>
      </w:r>
    </w:p>
    <w:p w14:paraId="27BA4B10" w14:textId="77777777" w:rsidR="00527B7C" w:rsidRDefault="00527B7C" w:rsidP="008D65FE">
      <w:pPr>
        <w:rPr>
          <w:rFonts w:asciiTheme="minorHAnsi" w:hAnsiTheme="minorHAnsi" w:cstheme="minorHAnsi"/>
          <w:sz w:val="28"/>
          <w:szCs w:val="28"/>
        </w:rPr>
      </w:pPr>
    </w:p>
    <w:p w14:paraId="30DE77FC" w14:textId="77777777" w:rsidR="00527B7C" w:rsidRDefault="00527B7C" w:rsidP="008D65FE">
      <w:pPr>
        <w:rPr>
          <w:rFonts w:asciiTheme="minorHAnsi" w:hAnsiTheme="minorHAnsi" w:cstheme="minorHAnsi"/>
          <w:sz w:val="28"/>
          <w:szCs w:val="28"/>
        </w:rPr>
      </w:pPr>
    </w:p>
    <w:p w14:paraId="61ADC9D9" w14:textId="77777777" w:rsidR="00527B7C" w:rsidRDefault="00527B7C" w:rsidP="008D65FE">
      <w:pPr>
        <w:rPr>
          <w:rFonts w:asciiTheme="minorHAnsi" w:hAnsiTheme="minorHAnsi" w:cstheme="minorHAnsi"/>
          <w:sz w:val="28"/>
          <w:szCs w:val="28"/>
        </w:rPr>
      </w:pPr>
    </w:p>
    <w:p w14:paraId="632578B9" w14:textId="77777777" w:rsidR="00527B7C" w:rsidRDefault="00527B7C" w:rsidP="008D65FE">
      <w:pPr>
        <w:rPr>
          <w:rFonts w:asciiTheme="minorHAnsi" w:hAnsiTheme="minorHAnsi" w:cstheme="minorHAnsi"/>
          <w:sz w:val="28"/>
          <w:szCs w:val="28"/>
        </w:rPr>
      </w:pPr>
    </w:p>
    <w:p w14:paraId="2F954AD1" w14:textId="77777777" w:rsidR="00527B7C" w:rsidRDefault="00527B7C" w:rsidP="008D65FE">
      <w:pPr>
        <w:rPr>
          <w:rFonts w:asciiTheme="minorHAnsi" w:hAnsiTheme="minorHAnsi" w:cstheme="minorHAnsi"/>
          <w:sz w:val="28"/>
          <w:szCs w:val="28"/>
        </w:rPr>
      </w:pPr>
    </w:p>
    <w:p w14:paraId="0D640633" w14:textId="77777777" w:rsidR="00527B7C" w:rsidRDefault="00527B7C" w:rsidP="008D65FE">
      <w:pPr>
        <w:rPr>
          <w:rFonts w:asciiTheme="minorHAnsi" w:hAnsiTheme="minorHAnsi" w:cstheme="minorHAnsi"/>
          <w:sz w:val="28"/>
          <w:szCs w:val="28"/>
        </w:rPr>
      </w:pPr>
    </w:p>
    <w:p w14:paraId="514E96F0" w14:textId="77777777" w:rsidR="00527B7C" w:rsidRDefault="00527B7C" w:rsidP="008D65FE">
      <w:pPr>
        <w:rPr>
          <w:rFonts w:asciiTheme="minorHAnsi" w:hAnsiTheme="minorHAnsi" w:cstheme="minorHAnsi"/>
          <w:sz w:val="28"/>
          <w:szCs w:val="28"/>
        </w:rPr>
      </w:pPr>
    </w:p>
    <w:p w14:paraId="4F0148CF" w14:textId="77777777" w:rsidR="00527B7C" w:rsidRDefault="00527B7C" w:rsidP="008D65FE">
      <w:pPr>
        <w:rPr>
          <w:rFonts w:asciiTheme="minorHAnsi" w:hAnsiTheme="minorHAnsi" w:cstheme="minorHAnsi"/>
          <w:sz w:val="28"/>
          <w:szCs w:val="28"/>
        </w:rPr>
      </w:pPr>
    </w:p>
    <w:p w14:paraId="7F52FBF2" w14:textId="77777777" w:rsidR="00527B7C" w:rsidRDefault="00527B7C" w:rsidP="008D65FE">
      <w:pPr>
        <w:rPr>
          <w:rFonts w:asciiTheme="minorHAnsi" w:hAnsiTheme="minorHAnsi" w:cstheme="minorHAnsi"/>
          <w:sz w:val="28"/>
          <w:szCs w:val="28"/>
        </w:rPr>
      </w:pPr>
    </w:p>
    <w:p w14:paraId="2D986F72" w14:textId="77777777" w:rsidR="00527B7C" w:rsidRDefault="00527B7C" w:rsidP="008D65FE">
      <w:pPr>
        <w:rPr>
          <w:rFonts w:asciiTheme="minorHAnsi" w:hAnsiTheme="minorHAnsi" w:cstheme="minorHAnsi"/>
          <w:sz w:val="28"/>
          <w:szCs w:val="28"/>
        </w:rPr>
      </w:pPr>
    </w:p>
    <w:p w14:paraId="4BF83E0F" w14:textId="77777777" w:rsidR="008D65FE" w:rsidRPr="00926DF8" w:rsidRDefault="008D65FE" w:rsidP="008D65FE">
      <w:pPr>
        <w:rPr>
          <w:rFonts w:asciiTheme="minorHAnsi" w:hAnsiTheme="minorHAnsi" w:cstheme="minorHAnsi"/>
        </w:rPr>
      </w:pPr>
      <w:r w:rsidRPr="00826581">
        <w:rPr>
          <w:rFonts w:asciiTheme="minorHAnsi" w:hAnsiTheme="minorHAnsi" w:cstheme="minorHAnsi"/>
          <w:sz w:val="28"/>
          <w:szCs w:val="28"/>
        </w:rPr>
        <w:lastRenderedPageBreak/>
        <w:t>Personal Protective Equipment</w:t>
      </w:r>
      <w:r w:rsidR="00D516D2">
        <w:rPr>
          <w:rFonts w:asciiTheme="minorHAnsi" w:hAnsiTheme="minorHAnsi" w:cstheme="minorHAnsi"/>
          <w:sz w:val="28"/>
          <w:szCs w:val="28"/>
        </w:rPr>
        <w:t xml:space="preserve"> (PPE)</w:t>
      </w:r>
    </w:p>
    <w:p w14:paraId="0D719088" w14:textId="1A330AEE" w:rsidR="00D516D2" w:rsidRPr="00D516D2" w:rsidRDefault="00DC2C0F" w:rsidP="00D516D2">
      <w:pPr>
        <w:tabs>
          <w:tab w:val="left" w:pos="288"/>
          <w:tab w:val="left" w:pos="576"/>
        </w:tabs>
        <w:rPr>
          <w:rFonts w:asciiTheme="minorHAnsi" w:hAnsiTheme="minorHAnsi" w:cstheme="minorHAnsi"/>
        </w:rPr>
      </w:pPr>
      <w:r>
        <w:rPr>
          <w:rFonts w:asciiTheme="minorHAnsi" w:hAnsiTheme="minorHAnsi" w:cstheme="minorHAnsi"/>
        </w:rPr>
        <w:t xml:space="preserve">Closed-toed </w:t>
      </w:r>
      <w:r w:rsidR="00D516D2" w:rsidRPr="00D516D2">
        <w:rPr>
          <w:rFonts w:asciiTheme="minorHAnsi" w:hAnsiTheme="minorHAnsi" w:cstheme="minorHAnsi"/>
        </w:rPr>
        <w:t xml:space="preserve">footwear and </w:t>
      </w:r>
      <w:r>
        <w:rPr>
          <w:rFonts w:asciiTheme="minorHAnsi" w:hAnsiTheme="minorHAnsi" w:cstheme="minorHAnsi"/>
        </w:rPr>
        <w:t xml:space="preserve">adequate </w:t>
      </w:r>
      <w:r w:rsidR="00D516D2" w:rsidRPr="00D516D2">
        <w:rPr>
          <w:rFonts w:asciiTheme="minorHAnsi" w:hAnsiTheme="minorHAnsi" w:cstheme="minorHAnsi"/>
        </w:rPr>
        <w:t xml:space="preserve">clothing </w:t>
      </w:r>
      <w:r>
        <w:rPr>
          <w:rFonts w:asciiTheme="minorHAnsi" w:hAnsiTheme="minorHAnsi" w:cstheme="minorHAnsi"/>
        </w:rPr>
        <w:t>is required for all</w:t>
      </w:r>
      <w:r w:rsidR="00D516D2">
        <w:rPr>
          <w:rFonts w:asciiTheme="minorHAnsi" w:hAnsiTheme="minorHAnsi" w:cstheme="minorHAnsi"/>
        </w:rPr>
        <w:t xml:space="preserve"> planned lab work</w:t>
      </w:r>
      <w:r>
        <w:rPr>
          <w:rFonts w:asciiTheme="minorHAnsi" w:hAnsiTheme="minorHAnsi" w:cstheme="minorHAnsi"/>
        </w:rPr>
        <w:t>.</w:t>
      </w:r>
    </w:p>
    <w:p w14:paraId="58C26508" w14:textId="77777777" w:rsidR="00D516D2" w:rsidRDefault="00D516D2" w:rsidP="008D65FE">
      <w:pPr>
        <w:rPr>
          <w:rFonts w:asciiTheme="minorHAnsi" w:hAnsiTheme="minorHAnsi" w:cstheme="minorHAnsi"/>
        </w:rPr>
      </w:pPr>
    </w:p>
    <w:p w14:paraId="34AAC384" w14:textId="0AE7C872" w:rsidR="008D65FE" w:rsidRPr="00926DF8" w:rsidRDefault="008D65FE" w:rsidP="008D65FE">
      <w:pPr>
        <w:rPr>
          <w:rFonts w:asciiTheme="minorHAnsi" w:hAnsiTheme="minorHAnsi" w:cstheme="minorHAnsi"/>
        </w:rPr>
      </w:pPr>
      <w:r w:rsidRPr="00926DF8">
        <w:rPr>
          <w:rFonts w:asciiTheme="minorHAnsi" w:hAnsiTheme="minorHAnsi" w:cstheme="minorHAnsi"/>
        </w:rPr>
        <w:t xml:space="preserve">It is the responsibility of the </w:t>
      </w:r>
      <w:r>
        <w:rPr>
          <w:rFonts w:asciiTheme="minorHAnsi" w:hAnsiTheme="minorHAnsi" w:cstheme="minorHAnsi"/>
        </w:rPr>
        <w:t>lab s</w:t>
      </w:r>
      <w:r w:rsidRPr="00926DF8">
        <w:rPr>
          <w:rFonts w:asciiTheme="minorHAnsi" w:hAnsiTheme="minorHAnsi" w:cstheme="minorHAnsi"/>
        </w:rPr>
        <w:t xml:space="preserve">upervisor to provide proper </w:t>
      </w:r>
      <w:r w:rsidR="00D516D2">
        <w:rPr>
          <w:rFonts w:asciiTheme="minorHAnsi" w:hAnsiTheme="minorHAnsi" w:cstheme="minorHAnsi"/>
        </w:rPr>
        <w:t>PPE</w:t>
      </w:r>
      <w:r w:rsidRPr="00926DF8">
        <w:rPr>
          <w:rFonts w:asciiTheme="minorHAnsi" w:hAnsiTheme="minorHAnsi" w:cstheme="minorHAnsi"/>
        </w:rPr>
        <w:t xml:space="preserve"> for each employee working in </w:t>
      </w:r>
      <w:r w:rsidR="00DC2C0F" w:rsidRPr="00926DF8">
        <w:rPr>
          <w:rFonts w:asciiTheme="minorHAnsi" w:hAnsiTheme="minorHAnsi" w:cstheme="minorHAnsi"/>
        </w:rPr>
        <w:t>their</w:t>
      </w:r>
      <w:r w:rsidRPr="00926DF8">
        <w:rPr>
          <w:rFonts w:asciiTheme="minorHAnsi" w:hAnsiTheme="minorHAnsi" w:cstheme="minorHAnsi"/>
        </w:rPr>
        <w:t xml:space="preserve"> laboratory, to make sure the equipment is adequate, fits properly and is in good working condition, and is replaced when needed. </w:t>
      </w:r>
      <w:r>
        <w:rPr>
          <w:rFonts w:asciiTheme="minorHAnsi" w:hAnsiTheme="minorHAnsi" w:cstheme="minorHAnsi"/>
        </w:rPr>
        <w:t>B</w:t>
      </w:r>
      <w:r w:rsidRPr="00926DF8">
        <w:rPr>
          <w:rFonts w:asciiTheme="minorHAnsi" w:hAnsiTheme="minorHAnsi" w:cstheme="minorHAnsi"/>
        </w:rPr>
        <w:t xml:space="preserve">ack-up and replacement equipment always </w:t>
      </w:r>
      <w:r>
        <w:rPr>
          <w:rFonts w:asciiTheme="minorHAnsi" w:hAnsiTheme="minorHAnsi" w:cstheme="minorHAnsi"/>
        </w:rPr>
        <w:t xml:space="preserve">be </w:t>
      </w:r>
      <w:r w:rsidRPr="00926DF8">
        <w:rPr>
          <w:rFonts w:asciiTheme="minorHAnsi" w:hAnsiTheme="minorHAnsi" w:cstheme="minorHAnsi"/>
        </w:rPr>
        <w:t>available.</w:t>
      </w:r>
    </w:p>
    <w:p w14:paraId="161B701A" w14:textId="77777777" w:rsidR="008D65FE" w:rsidRPr="00926DF8" w:rsidRDefault="008D65FE" w:rsidP="008D65FE">
      <w:pPr>
        <w:rPr>
          <w:rFonts w:asciiTheme="minorHAnsi" w:hAnsiTheme="minorHAnsi" w:cstheme="minorHAnsi"/>
        </w:rPr>
      </w:pPr>
    </w:p>
    <w:p w14:paraId="35A8646C" w14:textId="77777777" w:rsidR="008D65FE" w:rsidRDefault="008D65FE" w:rsidP="008D65FE">
      <w:pPr>
        <w:rPr>
          <w:rFonts w:asciiTheme="minorHAnsi" w:hAnsiTheme="minorHAnsi" w:cstheme="minorHAnsi"/>
        </w:rPr>
      </w:pPr>
      <w:r w:rsidRPr="00926DF8">
        <w:rPr>
          <w:rFonts w:asciiTheme="minorHAnsi" w:hAnsiTheme="minorHAnsi" w:cstheme="minorHAnsi"/>
        </w:rPr>
        <w:t xml:space="preserve">Gloves must be worn when there is potential for hand contact with any hazardous material.  </w:t>
      </w:r>
    </w:p>
    <w:p w14:paraId="182147F2" w14:textId="77777777" w:rsidR="00390FAD" w:rsidRPr="00926DF8" w:rsidRDefault="00390FAD" w:rsidP="008D65FE">
      <w:pPr>
        <w:rPr>
          <w:rFonts w:asciiTheme="minorHAnsi" w:hAnsiTheme="minorHAnsi" w:cstheme="minorHAnsi"/>
        </w:rPr>
      </w:pPr>
    </w:p>
    <w:p w14:paraId="0092454B" w14:textId="6A4F92DF" w:rsidR="00DC2C0F" w:rsidRDefault="008D65FE" w:rsidP="008D65FE">
      <w:pPr>
        <w:rPr>
          <w:rFonts w:asciiTheme="minorHAnsi" w:hAnsiTheme="minorHAnsi" w:cstheme="minorHAnsi"/>
        </w:rPr>
      </w:pPr>
      <w:r w:rsidRPr="00926DF8">
        <w:rPr>
          <w:rFonts w:asciiTheme="minorHAnsi" w:hAnsiTheme="minorHAnsi" w:cstheme="minorHAnsi"/>
        </w:rPr>
        <w:t>Lab coats are to be worn only in lab areas and should be closed to protect clothing from contamination.</w:t>
      </w:r>
    </w:p>
    <w:p w14:paraId="09C25EEC" w14:textId="00C0392A" w:rsidR="00DC2C0F" w:rsidRDefault="00DC2C0F" w:rsidP="008D65FE">
      <w:pPr>
        <w:rPr>
          <w:rFonts w:asciiTheme="minorHAnsi" w:hAnsiTheme="minorHAnsi" w:cstheme="minorHAnsi"/>
        </w:rPr>
      </w:pPr>
    </w:p>
    <w:p w14:paraId="695DA0ED" w14:textId="45B5DDCD" w:rsidR="00DC2C0F" w:rsidRPr="00926DF8" w:rsidRDefault="00DC2C0F" w:rsidP="008D65FE">
      <w:pPr>
        <w:rPr>
          <w:rFonts w:asciiTheme="minorHAnsi" w:hAnsiTheme="minorHAnsi" w:cstheme="minorHAnsi"/>
        </w:rPr>
      </w:pPr>
      <w:r>
        <w:rPr>
          <w:rFonts w:asciiTheme="minorHAnsi" w:hAnsiTheme="minorHAnsi" w:cstheme="minorHAnsi"/>
        </w:rPr>
        <w:t>Closed-toed footwear is required in all lab areas.</w:t>
      </w:r>
    </w:p>
    <w:p w14:paraId="405A02A0" w14:textId="77777777" w:rsidR="008D65FE" w:rsidRPr="00926DF8" w:rsidRDefault="008D65FE" w:rsidP="008D65FE">
      <w:pPr>
        <w:rPr>
          <w:rFonts w:asciiTheme="minorHAnsi" w:hAnsiTheme="minorHAnsi" w:cstheme="minorHAnsi"/>
        </w:rPr>
      </w:pPr>
    </w:p>
    <w:p w14:paraId="58238BCA"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Impervious aprons, gloves, and goggles or face shields should be worn where there is danger of chemical splashing.</w:t>
      </w:r>
    </w:p>
    <w:p w14:paraId="66B6B227" w14:textId="77777777" w:rsidR="008D65FE" w:rsidRPr="00926DF8" w:rsidRDefault="008D65FE" w:rsidP="008D65FE">
      <w:pPr>
        <w:rPr>
          <w:rFonts w:asciiTheme="minorHAnsi" w:hAnsiTheme="minorHAnsi" w:cstheme="minorHAnsi"/>
        </w:rPr>
      </w:pPr>
    </w:p>
    <w:p w14:paraId="09DD5FFB"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Eye protection and/or face shields should be worn where there is any danger of contamination to the eyes or face by any hazardous material that may be splashed, sprayed, or projected in any manner toward the face.</w:t>
      </w:r>
    </w:p>
    <w:p w14:paraId="0CB7E38C" w14:textId="77777777" w:rsidR="008D65FE" w:rsidRPr="00926DF8" w:rsidRDefault="008D65FE" w:rsidP="008D65FE">
      <w:pPr>
        <w:rPr>
          <w:rFonts w:asciiTheme="minorHAnsi" w:hAnsiTheme="minorHAnsi" w:cstheme="minorHAnsi"/>
        </w:rPr>
      </w:pPr>
    </w:p>
    <w:p w14:paraId="05A130A7" w14:textId="77777777" w:rsidR="008D65FE" w:rsidRPr="00926DF8" w:rsidRDefault="00D516D2" w:rsidP="008D65FE">
      <w:pPr>
        <w:rPr>
          <w:rFonts w:asciiTheme="minorHAnsi" w:hAnsiTheme="minorHAnsi" w:cstheme="minorHAnsi"/>
        </w:rPr>
      </w:pPr>
      <w:r>
        <w:rPr>
          <w:rFonts w:asciiTheme="minorHAnsi" w:hAnsiTheme="minorHAnsi" w:cstheme="minorHAnsi"/>
        </w:rPr>
        <w:t>PPE</w:t>
      </w:r>
      <w:r w:rsidR="008D65FE">
        <w:rPr>
          <w:rFonts w:asciiTheme="minorHAnsi" w:hAnsiTheme="minorHAnsi" w:cstheme="minorHAnsi"/>
        </w:rPr>
        <w:t xml:space="preserve"> (including lab coats)</w:t>
      </w:r>
      <w:r w:rsidR="008D65FE" w:rsidRPr="00926DF8">
        <w:rPr>
          <w:rFonts w:asciiTheme="minorHAnsi" w:hAnsiTheme="minorHAnsi" w:cstheme="minorHAnsi"/>
        </w:rPr>
        <w:t xml:space="preserve"> should never be worn in office or areas where food is consumed</w:t>
      </w:r>
      <w:r w:rsidR="008D65FE">
        <w:rPr>
          <w:rFonts w:asciiTheme="minorHAnsi" w:hAnsiTheme="minorHAnsi" w:cstheme="minorHAnsi"/>
        </w:rPr>
        <w:t>.</w:t>
      </w:r>
      <w:r w:rsidR="008D65FE" w:rsidRPr="00926DF8">
        <w:rPr>
          <w:rFonts w:asciiTheme="minorHAnsi" w:hAnsiTheme="minorHAnsi" w:cstheme="minorHAnsi"/>
        </w:rPr>
        <w:t xml:space="preserve"> </w:t>
      </w:r>
      <w:r w:rsidR="008D65FE">
        <w:rPr>
          <w:rFonts w:asciiTheme="minorHAnsi" w:hAnsiTheme="minorHAnsi" w:cstheme="minorHAnsi"/>
        </w:rPr>
        <w:t>They</w:t>
      </w:r>
      <w:r w:rsidR="008D65FE" w:rsidRPr="00926DF8">
        <w:rPr>
          <w:rFonts w:asciiTheme="minorHAnsi" w:hAnsiTheme="minorHAnsi" w:cstheme="minorHAnsi"/>
        </w:rPr>
        <w:t xml:space="preserve"> should be properly stored, and cleaned or disposed of after use.  Bigelow Laboratory provides lab-coat laundering service on a monthly schedule.</w:t>
      </w:r>
    </w:p>
    <w:p w14:paraId="13D43264" w14:textId="77777777" w:rsidR="00D516D2" w:rsidRDefault="00D516D2" w:rsidP="00926DF8">
      <w:pPr>
        <w:rPr>
          <w:rFonts w:asciiTheme="minorHAnsi" w:hAnsiTheme="minorHAnsi" w:cstheme="minorHAnsi"/>
          <w:b/>
          <w:sz w:val="28"/>
          <w:szCs w:val="28"/>
        </w:rPr>
      </w:pPr>
    </w:p>
    <w:p w14:paraId="5D886CA0" w14:textId="77777777" w:rsidR="00FF4B4B" w:rsidRDefault="00FF4B4B" w:rsidP="00FF4B4B">
      <w:pPr>
        <w:spacing w:after="200" w:line="276" w:lineRule="auto"/>
        <w:rPr>
          <w:rFonts w:asciiTheme="minorHAnsi" w:hAnsiTheme="minorHAnsi" w:cstheme="minorHAnsi"/>
          <w:b/>
          <w:sz w:val="28"/>
          <w:szCs w:val="28"/>
        </w:rPr>
      </w:pPr>
    </w:p>
    <w:p w14:paraId="55BC247E" w14:textId="77777777" w:rsidR="00926DF8" w:rsidRPr="00926DF8" w:rsidRDefault="0007381A" w:rsidP="00FF4B4B">
      <w:pPr>
        <w:spacing w:after="200" w:line="276" w:lineRule="auto"/>
        <w:rPr>
          <w:rFonts w:asciiTheme="minorHAnsi" w:hAnsiTheme="minorHAnsi" w:cstheme="minorHAnsi"/>
          <w:b/>
          <w:sz w:val="28"/>
          <w:szCs w:val="28"/>
        </w:rPr>
      </w:pPr>
      <w:r>
        <w:rPr>
          <w:rFonts w:asciiTheme="minorHAnsi" w:hAnsiTheme="minorHAnsi" w:cstheme="minorHAnsi"/>
          <w:b/>
          <w:sz w:val="28"/>
          <w:szCs w:val="28"/>
        </w:rPr>
        <w:t>Chemicals and Food</w:t>
      </w:r>
    </w:p>
    <w:p w14:paraId="2DD0E4F8" w14:textId="77777777" w:rsidR="00877905" w:rsidRDefault="00877905" w:rsidP="00926DF8">
      <w:pPr>
        <w:rPr>
          <w:rFonts w:asciiTheme="minorHAnsi" w:hAnsiTheme="minorHAnsi" w:cstheme="minorHAnsi"/>
        </w:rPr>
      </w:pPr>
    </w:p>
    <w:p w14:paraId="41ECC6D9" w14:textId="77777777" w:rsidR="0007381A" w:rsidRDefault="0007381A" w:rsidP="00926DF8">
      <w:pPr>
        <w:rPr>
          <w:rFonts w:asciiTheme="minorHAnsi" w:hAnsiTheme="minorHAnsi" w:cstheme="minorHAnsi"/>
        </w:rPr>
      </w:pPr>
      <w:r>
        <w:rPr>
          <w:rFonts w:asciiTheme="minorHAnsi" w:hAnsiTheme="minorHAnsi" w:cstheme="minorHAnsi"/>
        </w:rPr>
        <w:t xml:space="preserve">All laboratory spaces at Bigelow house chemicals and most laboratory chemicals have some degree of hazard. </w:t>
      </w:r>
      <w:r w:rsidR="003D41D0">
        <w:rPr>
          <w:rFonts w:asciiTheme="minorHAnsi" w:hAnsiTheme="minorHAnsi" w:cstheme="minorHAnsi"/>
        </w:rPr>
        <w:t>This includes areas such as the seawater suite and greenhouse.</w:t>
      </w:r>
    </w:p>
    <w:p w14:paraId="33955AFC" w14:textId="77777777" w:rsidR="0007381A" w:rsidRDefault="0007381A" w:rsidP="00926DF8">
      <w:pPr>
        <w:rPr>
          <w:rFonts w:asciiTheme="minorHAnsi" w:hAnsiTheme="minorHAnsi" w:cstheme="minorHAnsi"/>
        </w:rPr>
      </w:pPr>
    </w:p>
    <w:p w14:paraId="03D03B75" w14:textId="77777777" w:rsidR="00926DF8" w:rsidRPr="00926DF8" w:rsidRDefault="00926DF8" w:rsidP="00926DF8">
      <w:pPr>
        <w:tabs>
          <w:tab w:val="left" w:pos="288"/>
          <w:tab w:val="left" w:pos="576"/>
        </w:tabs>
        <w:rPr>
          <w:rFonts w:asciiTheme="minorHAnsi" w:hAnsiTheme="minorHAnsi" w:cstheme="minorHAnsi"/>
        </w:rPr>
      </w:pPr>
      <w:r w:rsidRPr="00926DF8">
        <w:rPr>
          <w:rFonts w:asciiTheme="minorHAnsi" w:hAnsiTheme="minorHAnsi" w:cstheme="minorHAnsi"/>
        </w:rPr>
        <w:t>•</w:t>
      </w:r>
      <w:r w:rsidRPr="00926DF8">
        <w:rPr>
          <w:rFonts w:asciiTheme="minorHAnsi" w:hAnsiTheme="minorHAnsi" w:cstheme="minorHAnsi"/>
        </w:rPr>
        <w:tab/>
        <w:t>Do not eat, drink, apply cosmetics (</w:t>
      </w:r>
      <w:proofErr w:type="spellStart"/>
      <w:r w:rsidRPr="00926DF8">
        <w:rPr>
          <w:rFonts w:asciiTheme="minorHAnsi" w:hAnsiTheme="minorHAnsi" w:cstheme="minorHAnsi"/>
        </w:rPr>
        <w:t>e.g</w:t>
      </w:r>
      <w:proofErr w:type="spellEnd"/>
      <w:r w:rsidRPr="00926DF8">
        <w:rPr>
          <w:rFonts w:asciiTheme="minorHAnsi" w:hAnsiTheme="minorHAnsi" w:cstheme="minorHAnsi"/>
        </w:rPr>
        <w:t xml:space="preserve"> lip-balm, skin cream) or contact lenses in laboratories or where chemicals are present</w:t>
      </w:r>
    </w:p>
    <w:p w14:paraId="6685BD09" w14:textId="77777777" w:rsidR="00926DF8" w:rsidRPr="00926DF8" w:rsidRDefault="00926DF8" w:rsidP="00926DF8">
      <w:pPr>
        <w:tabs>
          <w:tab w:val="left" w:pos="288"/>
          <w:tab w:val="left" w:pos="576"/>
        </w:tabs>
        <w:rPr>
          <w:rFonts w:asciiTheme="minorHAnsi" w:hAnsiTheme="minorHAnsi" w:cstheme="minorHAnsi"/>
        </w:rPr>
      </w:pPr>
      <w:r w:rsidRPr="00926DF8">
        <w:rPr>
          <w:rFonts w:asciiTheme="minorHAnsi" w:hAnsiTheme="minorHAnsi" w:cstheme="minorHAnsi"/>
        </w:rPr>
        <w:t>•</w:t>
      </w:r>
      <w:r w:rsidRPr="00926DF8">
        <w:rPr>
          <w:rFonts w:asciiTheme="minorHAnsi" w:hAnsiTheme="minorHAnsi" w:cstheme="minorHAnsi"/>
        </w:rPr>
        <w:tab/>
        <w:t xml:space="preserve">Do not store food or beverages in laboratory areas or in any refrigerator or storage area that has been used in a laboratory </w:t>
      </w:r>
    </w:p>
    <w:p w14:paraId="33B1F1B0" w14:textId="77777777" w:rsidR="00D6306B" w:rsidRPr="00926DF8" w:rsidRDefault="00926DF8" w:rsidP="00D6306B">
      <w:pPr>
        <w:tabs>
          <w:tab w:val="left" w:pos="288"/>
          <w:tab w:val="left" w:pos="576"/>
        </w:tabs>
        <w:rPr>
          <w:rFonts w:asciiTheme="minorHAnsi" w:hAnsiTheme="minorHAnsi" w:cstheme="minorHAnsi"/>
        </w:rPr>
      </w:pPr>
      <w:r w:rsidRPr="00926DF8">
        <w:rPr>
          <w:rFonts w:asciiTheme="minorHAnsi" w:hAnsiTheme="minorHAnsi" w:cstheme="minorHAnsi"/>
        </w:rPr>
        <w:t>•</w:t>
      </w:r>
      <w:r w:rsidRPr="00926DF8">
        <w:rPr>
          <w:rFonts w:asciiTheme="minorHAnsi" w:hAnsiTheme="minorHAnsi" w:cstheme="minorHAnsi"/>
        </w:rPr>
        <w:tab/>
      </w:r>
      <w:r w:rsidR="00D6306B" w:rsidRPr="00926DF8">
        <w:rPr>
          <w:rFonts w:asciiTheme="minorHAnsi" w:hAnsiTheme="minorHAnsi" w:cstheme="minorHAnsi"/>
        </w:rPr>
        <w:t>Do not smell or taste chemicals</w:t>
      </w:r>
      <w:r w:rsidR="00D6306B">
        <w:rPr>
          <w:rFonts w:asciiTheme="minorHAnsi" w:hAnsiTheme="minorHAnsi" w:cstheme="minorHAnsi"/>
        </w:rPr>
        <w:t xml:space="preserve">. </w:t>
      </w:r>
    </w:p>
    <w:p w14:paraId="4C91CA99" w14:textId="77777777" w:rsidR="00926DF8" w:rsidRDefault="00926DF8" w:rsidP="00926DF8">
      <w:pPr>
        <w:tabs>
          <w:tab w:val="left" w:pos="288"/>
          <w:tab w:val="left" w:pos="576"/>
        </w:tabs>
        <w:rPr>
          <w:rFonts w:asciiTheme="minorHAnsi" w:hAnsiTheme="minorHAnsi" w:cstheme="minorHAnsi"/>
        </w:rPr>
      </w:pPr>
    </w:p>
    <w:p w14:paraId="10162B5F" w14:textId="77777777" w:rsidR="00561B9F" w:rsidRPr="00561B9F" w:rsidRDefault="00561B9F" w:rsidP="00561B9F">
      <w:pPr>
        <w:tabs>
          <w:tab w:val="left" w:pos="288"/>
          <w:tab w:val="left" w:pos="576"/>
        </w:tabs>
        <w:rPr>
          <w:rFonts w:asciiTheme="minorHAnsi" w:hAnsiTheme="minorHAnsi" w:cstheme="minorHAnsi"/>
        </w:rPr>
      </w:pPr>
    </w:p>
    <w:p w14:paraId="3D8AA28B" w14:textId="77777777" w:rsidR="008D65FE" w:rsidRPr="00926DF8" w:rsidRDefault="00020A7D" w:rsidP="00FF4B4B">
      <w:pPr>
        <w:spacing w:after="200" w:line="276" w:lineRule="auto"/>
        <w:rPr>
          <w:rFonts w:asciiTheme="minorHAnsi" w:hAnsiTheme="minorHAnsi" w:cstheme="minorHAnsi"/>
          <w:b/>
          <w:sz w:val="28"/>
          <w:szCs w:val="28"/>
        </w:rPr>
      </w:pPr>
      <w:r>
        <w:rPr>
          <w:rFonts w:asciiTheme="minorHAnsi" w:hAnsiTheme="minorHAnsi" w:cstheme="minorHAnsi"/>
          <w:b/>
          <w:sz w:val="28"/>
          <w:szCs w:val="28"/>
        </w:rPr>
        <w:br w:type="page"/>
      </w:r>
      <w:r w:rsidR="008D65FE" w:rsidRPr="00926DF8">
        <w:rPr>
          <w:rFonts w:asciiTheme="minorHAnsi" w:hAnsiTheme="minorHAnsi" w:cstheme="minorHAnsi"/>
          <w:b/>
          <w:sz w:val="28"/>
          <w:szCs w:val="28"/>
        </w:rPr>
        <w:lastRenderedPageBreak/>
        <w:t>Chemical Purchasing</w:t>
      </w:r>
      <w:r w:rsidR="005A3577">
        <w:rPr>
          <w:rFonts w:asciiTheme="minorHAnsi" w:hAnsiTheme="minorHAnsi" w:cstheme="minorHAnsi"/>
          <w:b/>
          <w:sz w:val="28"/>
          <w:szCs w:val="28"/>
        </w:rPr>
        <w:t>, Receiving,</w:t>
      </w:r>
      <w:r w:rsidR="008D65FE" w:rsidRPr="00926DF8">
        <w:rPr>
          <w:rFonts w:asciiTheme="minorHAnsi" w:hAnsiTheme="minorHAnsi" w:cstheme="minorHAnsi"/>
          <w:b/>
          <w:sz w:val="28"/>
          <w:szCs w:val="28"/>
        </w:rPr>
        <w:t xml:space="preserve"> and Inventory</w:t>
      </w:r>
    </w:p>
    <w:p w14:paraId="0A8A8FD5" w14:textId="77777777" w:rsidR="008D65FE" w:rsidRDefault="008D65FE" w:rsidP="008D65FE">
      <w:pPr>
        <w:rPr>
          <w:rFonts w:asciiTheme="minorHAnsi" w:hAnsiTheme="minorHAnsi" w:cstheme="minorHAnsi"/>
        </w:rPr>
      </w:pPr>
      <w:r w:rsidRPr="00926DF8">
        <w:rPr>
          <w:rFonts w:asciiTheme="minorHAnsi" w:hAnsiTheme="minorHAnsi" w:cstheme="minorHAnsi"/>
        </w:rPr>
        <w:t>Scientists purchase chemicals for research at their own discretion. The safety officer must be notified when a chemical or gas new to a specific lab space is purchased. Consultation with the safety officer is required before any materials that are new to the facility are brought in, in case any special controls will be needed.</w:t>
      </w:r>
    </w:p>
    <w:p w14:paraId="00BC8FFC" w14:textId="77777777" w:rsidR="005A3577" w:rsidRDefault="005A3577" w:rsidP="008D65FE">
      <w:pPr>
        <w:rPr>
          <w:rFonts w:asciiTheme="minorHAnsi" w:hAnsiTheme="minorHAnsi" w:cstheme="minorHAnsi"/>
        </w:rPr>
      </w:pPr>
    </w:p>
    <w:p w14:paraId="5CEC7376" w14:textId="77777777" w:rsidR="005A3577" w:rsidRPr="00BF3AF1" w:rsidRDefault="005A3577" w:rsidP="005A3577">
      <w:pPr>
        <w:widowControl w:val="0"/>
        <w:suppressAutoHyphens/>
        <w:autoSpaceDE w:val="0"/>
        <w:rPr>
          <w:rFonts w:ascii="Calibri" w:eastAsia="TimesNewRomanPSMT" w:hAnsi="Calibri" w:cs="TimesNewRomanPSMT"/>
        </w:rPr>
      </w:pPr>
      <w:r>
        <w:rPr>
          <w:rFonts w:ascii="Calibri" w:eastAsia="TimesNewRomanPSMT" w:hAnsi="Calibri" w:cs="TimesNewRomanPSMT"/>
        </w:rPr>
        <w:t>H</w:t>
      </w:r>
      <w:r w:rsidRPr="00BF3AF1">
        <w:rPr>
          <w:rFonts w:ascii="Calibri" w:eastAsia="TimesNewRomanPSMT" w:hAnsi="Calibri" w:cs="TimesNewRomanPSMT"/>
        </w:rPr>
        <w:t xml:space="preserve">azardous materials will be </w:t>
      </w:r>
      <w:r>
        <w:rPr>
          <w:rFonts w:ascii="Calibri" w:eastAsia="TimesNewRomanPSMT" w:hAnsi="Calibri" w:cs="TimesNewRomanPSMT"/>
        </w:rPr>
        <w:t xml:space="preserve">purchased and </w:t>
      </w:r>
      <w:r w:rsidRPr="00BF3AF1">
        <w:rPr>
          <w:rFonts w:ascii="Calibri" w:eastAsia="TimesNewRomanPSMT" w:hAnsi="Calibri" w:cs="TimesNewRomanPSMT"/>
        </w:rPr>
        <w:t>shipped to BLOS only by vendor-approved shipping companies</w:t>
      </w:r>
      <w:r>
        <w:rPr>
          <w:rFonts w:ascii="Calibri" w:eastAsia="TimesNewRomanPSMT" w:hAnsi="Calibri" w:cs="TimesNewRomanPSMT"/>
        </w:rPr>
        <w:t xml:space="preserve">. </w:t>
      </w:r>
      <w:r w:rsidRPr="00BF3AF1">
        <w:rPr>
          <w:rFonts w:ascii="Calibri" w:eastAsia="TimesNewRomanPSMT" w:hAnsi="Calibri" w:cs="TimesNewRomanPSMT"/>
        </w:rPr>
        <w:t>Items will only be signed for and accepted by BLOS employee</w:t>
      </w:r>
      <w:r>
        <w:rPr>
          <w:rFonts w:ascii="Calibri" w:eastAsia="TimesNewRomanPSMT" w:hAnsi="Calibri" w:cs="TimesNewRomanPSMT"/>
        </w:rPr>
        <w:t>s</w:t>
      </w:r>
      <w:r w:rsidRPr="00BF3AF1">
        <w:rPr>
          <w:rFonts w:ascii="Calibri" w:eastAsia="TimesNewRomanPSMT" w:hAnsi="Calibri" w:cs="TimesNewRomanPSMT"/>
        </w:rPr>
        <w:t xml:space="preserve"> after contents have been checked for accuracy and package integrity</w:t>
      </w:r>
    </w:p>
    <w:p w14:paraId="7616698E" w14:textId="77777777" w:rsidR="008D65FE" w:rsidRPr="00926DF8" w:rsidRDefault="008D65FE" w:rsidP="008D65FE">
      <w:pPr>
        <w:rPr>
          <w:rFonts w:asciiTheme="minorHAnsi" w:hAnsiTheme="minorHAnsi" w:cstheme="minorHAnsi"/>
        </w:rPr>
      </w:pPr>
    </w:p>
    <w:p w14:paraId="54DC6345"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An inventory of all chemicals is performed annually.  It is required by the regulatory agencies that we keep an inventory of all chemicals classified as hazardous by EPA and DOT, or displaying a number 3 or greater in any section of the National Fire Protection Association (NFPA) diamond used to label chemicals.  DOT and EPA</w:t>
      </w:r>
      <w:r w:rsidR="000051C2">
        <w:rPr>
          <w:rFonts w:asciiTheme="minorHAnsi" w:hAnsiTheme="minorHAnsi" w:cstheme="minorHAnsi"/>
        </w:rPr>
        <w:t xml:space="preserve"> lists are in </w:t>
      </w:r>
      <w:proofErr w:type="spellStart"/>
      <w:r w:rsidR="000051C2">
        <w:rPr>
          <w:rFonts w:asciiTheme="minorHAnsi" w:hAnsiTheme="minorHAnsi" w:cstheme="minorHAnsi"/>
        </w:rPr>
        <w:t>HazCom</w:t>
      </w:r>
      <w:proofErr w:type="spellEnd"/>
      <w:r w:rsidR="000051C2">
        <w:rPr>
          <w:rFonts w:asciiTheme="minorHAnsi" w:hAnsiTheme="minorHAnsi" w:cstheme="minorHAnsi"/>
        </w:rPr>
        <w:t xml:space="preserve"> Appendix 5.</w:t>
      </w:r>
    </w:p>
    <w:p w14:paraId="25D9437B" w14:textId="77777777" w:rsidR="008D65FE" w:rsidRPr="00926DF8" w:rsidRDefault="008D65FE" w:rsidP="008D65FE">
      <w:pPr>
        <w:rPr>
          <w:rFonts w:asciiTheme="minorHAnsi" w:hAnsiTheme="minorHAnsi" w:cstheme="minorHAnsi"/>
        </w:rPr>
      </w:pPr>
    </w:p>
    <w:p w14:paraId="1AFE915D"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 xml:space="preserve">It is the responsibility of each scientist to provide an updated inventory of their laboratory areas on an annual basis.  Compressed gases and chemicals in all storage areas must be included.  </w:t>
      </w:r>
    </w:p>
    <w:p w14:paraId="331B61CC" w14:textId="77777777" w:rsidR="008D65FE" w:rsidRPr="00926DF8" w:rsidRDefault="008D65FE" w:rsidP="008D65FE">
      <w:pPr>
        <w:rPr>
          <w:rFonts w:asciiTheme="minorHAnsi" w:hAnsiTheme="minorHAnsi" w:cstheme="minorHAnsi"/>
        </w:rPr>
      </w:pPr>
    </w:p>
    <w:p w14:paraId="3C838DC0"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The inventory list shall include the following information for each chemical:</w:t>
      </w:r>
    </w:p>
    <w:p w14:paraId="1DE1D2E6" w14:textId="77777777" w:rsidR="008D65FE" w:rsidRPr="00926DF8" w:rsidRDefault="008D65FE" w:rsidP="008D65FE">
      <w:pPr>
        <w:rPr>
          <w:rFonts w:asciiTheme="minorHAnsi" w:hAnsiTheme="minorHAnsi" w:cstheme="minorHAnsi"/>
        </w:rPr>
      </w:pPr>
      <w:r>
        <w:rPr>
          <w:rFonts w:asciiTheme="minorHAnsi" w:hAnsiTheme="minorHAnsi" w:cstheme="minorHAnsi"/>
        </w:rPr>
        <w:t>•</w:t>
      </w:r>
      <w:r>
        <w:rPr>
          <w:rFonts w:asciiTheme="minorHAnsi" w:hAnsiTheme="minorHAnsi" w:cstheme="minorHAnsi"/>
        </w:rPr>
        <w:tab/>
        <w:t>Chemical name:</w:t>
      </w:r>
      <w:r w:rsidRPr="00926DF8">
        <w:rPr>
          <w:rFonts w:asciiTheme="minorHAnsi" w:hAnsiTheme="minorHAnsi" w:cstheme="minorHAnsi"/>
        </w:rPr>
        <w:t xml:space="preserve">  common name for labora</w:t>
      </w:r>
      <w:r>
        <w:rPr>
          <w:rFonts w:asciiTheme="minorHAnsi" w:hAnsiTheme="minorHAnsi" w:cstheme="minorHAnsi"/>
        </w:rPr>
        <w:t>tory use</w:t>
      </w:r>
    </w:p>
    <w:p w14:paraId="7B64745A"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w:t>
      </w:r>
      <w:r w:rsidRPr="00926DF8">
        <w:rPr>
          <w:rFonts w:asciiTheme="minorHAnsi" w:hAnsiTheme="minorHAnsi" w:cstheme="minorHAnsi"/>
        </w:rPr>
        <w:tab/>
        <w:t>Chemical CAS# (Chemical Abstracts Service #</w:t>
      </w:r>
      <w:r>
        <w:rPr>
          <w:rFonts w:asciiTheme="minorHAnsi" w:hAnsiTheme="minorHAnsi" w:cstheme="minorHAnsi"/>
        </w:rPr>
        <w:t>)</w:t>
      </w:r>
      <w:r w:rsidRPr="00926DF8">
        <w:rPr>
          <w:rFonts w:asciiTheme="minorHAnsi" w:hAnsiTheme="minorHAnsi" w:cstheme="minorHAnsi"/>
        </w:rPr>
        <w:t xml:space="preserve"> </w:t>
      </w:r>
      <w:r>
        <w:rPr>
          <w:rFonts w:asciiTheme="minorHAnsi" w:hAnsiTheme="minorHAnsi" w:cstheme="minorHAnsi"/>
        </w:rPr>
        <w:t>a</w:t>
      </w:r>
      <w:r w:rsidRPr="00926DF8">
        <w:rPr>
          <w:rFonts w:asciiTheme="minorHAnsi" w:hAnsiTheme="minorHAnsi" w:cstheme="minorHAnsi"/>
        </w:rPr>
        <w:t xml:space="preserve"> st</w:t>
      </w:r>
      <w:r>
        <w:rPr>
          <w:rFonts w:asciiTheme="minorHAnsi" w:hAnsiTheme="minorHAnsi" w:cstheme="minorHAnsi"/>
        </w:rPr>
        <w:t>andardized ID for all chemicals</w:t>
      </w:r>
    </w:p>
    <w:p w14:paraId="57D0A6BE" w14:textId="77777777" w:rsidR="008D65FE" w:rsidRPr="00926DF8" w:rsidRDefault="008D65FE" w:rsidP="008D65FE">
      <w:pPr>
        <w:ind w:left="285" w:hanging="285"/>
        <w:rPr>
          <w:rFonts w:asciiTheme="minorHAnsi" w:hAnsiTheme="minorHAnsi" w:cstheme="minorHAnsi"/>
        </w:rPr>
      </w:pPr>
      <w:r>
        <w:rPr>
          <w:rFonts w:asciiTheme="minorHAnsi" w:hAnsiTheme="minorHAnsi" w:cstheme="minorHAnsi"/>
        </w:rPr>
        <w:t>•</w:t>
      </w:r>
      <w:r>
        <w:rPr>
          <w:rFonts w:asciiTheme="minorHAnsi" w:hAnsiTheme="minorHAnsi" w:cstheme="minorHAnsi"/>
        </w:rPr>
        <w:tab/>
        <w:t>Quantity:</w:t>
      </w:r>
      <w:r w:rsidRPr="00926DF8">
        <w:rPr>
          <w:rFonts w:asciiTheme="minorHAnsi" w:hAnsiTheme="minorHAnsi" w:cstheme="minorHAnsi"/>
        </w:rPr>
        <w:t xml:space="preserve"> The closest estimate in liters or grams.  Compressed gases should be listed in </w:t>
      </w:r>
      <w:r>
        <w:rPr>
          <w:rFonts w:asciiTheme="minorHAnsi" w:hAnsiTheme="minorHAnsi" w:cstheme="minorHAnsi"/>
        </w:rPr>
        <w:t>pounds or tank size</w:t>
      </w:r>
    </w:p>
    <w:p w14:paraId="7A999F36"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w:t>
      </w:r>
      <w:r w:rsidRPr="00926DF8">
        <w:rPr>
          <w:rFonts w:asciiTheme="minorHAnsi" w:hAnsiTheme="minorHAnsi" w:cstheme="minorHAnsi"/>
        </w:rPr>
        <w:tab/>
        <w:t>Physical State</w:t>
      </w:r>
      <w:r>
        <w:rPr>
          <w:rFonts w:asciiTheme="minorHAnsi" w:hAnsiTheme="minorHAnsi" w:cstheme="minorHAnsi"/>
        </w:rPr>
        <w:t>:  Solid, liquid, gas</w:t>
      </w:r>
    </w:p>
    <w:p w14:paraId="727DD2CD"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w:t>
      </w:r>
      <w:r w:rsidRPr="00926DF8">
        <w:rPr>
          <w:rFonts w:asciiTheme="minorHAnsi" w:hAnsiTheme="minorHAnsi" w:cstheme="minorHAnsi"/>
        </w:rPr>
        <w:tab/>
        <w:t>NFPA Haz</w:t>
      </w:r>
      <w:r>
        <w:rPr>
          <w:rFonts w:asciiTheme="minorHAnsi" w:hAnsiTheme="minorHAnsi" w:cstheme="minorHAnsi"/>
        </w:rPr>
        <w:t>ard Code, if available</w:t>
      </w:r>
    </w:p>
    <w:p w14:paraId="600CE9CC"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w:t>
      </w:r>
      <w:r w:rsidRPr="00926DF8">
        <w:rPr>
          <w:rFonts w:asciiTheme="minorHAnsi" w:hAnsiTheme="minorHAnsi" w:cstheme="minorHAnsi"/>
        </w:rPr>
        <w:tab/>
        <w:t>Location</w:t>
      </w:r>
      <w:r>
        <w:rPr>
          <w:rFonts w:asciiTheme="minorHAnsi" w:hAnsiTheme="minorHAnsi" w:cstheme="minorHAnsi"/>
        </w:rPr>
        <w:t>:</w:t>
      </w:r>
      <w:r w:rsidRPr="00926DF8">
        <w:rPr>
          <w:rFonts w:asciiTheme="minorHAnsi" w:hAnsiTheme="minorHAnsi" w:cstheme="minorHAnsi"/>
        </w:rPr>
        <w:t xml:space="preserve">  Building, Room#, and any speci</w:t>
      </w:r>
      <w:r>
        <w:rPr>
          <w:rFonts w:asciiTheme="minorHAnsi" w:hAnsiTheme="minorHAnsi" w:cstheme="minorHAnsi"/>
        </w:rPr>
        <w:t xml:space="preserve">al storage (hood, freezer, </w:t>
      </w:r>
      <w:proofErr w:type="spellStart"/>
      <w:r>
        <w:rPr>
          <w:rFonts w:asciiTheme="minorHAnsi" w:hAnsiTheme="minorHAnsi" w:cstheme="minorHAnsi"/>
        </w:rPr>
        <w:t>etc</w:t>
      </w:r>
      <w:proofErr w:type="spellEnd"/>
      <w:r>
        <w:rPr>
          <w:rFonts w:asciiTheme="minorHAnsi" w:hAnsiTheme="minorHAnsi" w:cstheme="minorHAnsi"/>
        </w:rPr>
        <w:t>)</w:t>
      </w:r>
    </w:p>
    <w:p w14:paraId="6A722387"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w:t>
      </w:r>
      <w:r w:rsidRPr="00926DF8">
        <w:rPr>
          <w:rFonts w:asciiTheme="minorHAnsi" w:hAnsiTheme="minorHAnsi" w:cstheme="minorHAnsi"/>
        </w:rPr>
        <w:tab/>
        <w:t>Whose</w:t>
      </w:r>
      <w:r>
        <w:rPr>
          <w:rFonts w:asciiTheme="minorHAnsi" w:hAnsiTheme="minorHAnsi" w:cstheme="minorHAnsi"/>
        </w:rPr>
        <w:t>:</w:t>
      </w:r>
      <w:r w:rsidRPr="00926DF8">
        <w:rPr>
          <w:rFonts w:asciiTheme="minorHAnsi" w:hAnsiTheme="minorHAnsi" w:cstheme="minorHAnsi"/>
        </w:rPr>
        <w:t xml:space="preserve"> Identity of </w:t>
      </w:r>
      <w:r>
        <w:rPr>
          <w:rFonts w:asciiTheme="minorHAnsi" w:hAnsiTheme="minorHAnsi" w:cstheme="minorHAnsi"/>
        </w:rPr>
        <w:t>person responsible for chemical</w:t>
      </w:r>
    </w:p>
    <w:p w14:paraId="37C9EBE1"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w:t>
      </w:r>
      <w:r w:rsidRPr="00926DF8">
        <w:rPr>
          <w:rFonts w:asciiTheme="minorHAnsi" w:hAnsiTheme="minorHAnsi" w:cstheme="minorHAnsi"/>
        </w:rPr>
        <w:tab/>
        <w:t>SDS year</w:t>
      </w:r>
      <w:r>
        <w:rPr>
          <w:rFonts w:asciiTheme="minorHAnsi" w:hAnsiTheme="minorHAnsi" w:cstheme="minorHAnsi"/>
        </w:rPr>
        <w:t>:</w:t>
      </w:r>
      <w:r w:rsidRPr="00926DF8">
        <w:rPr>
          <w:rFonts w:asciiTheme="minorHAnsi" w:hAnsiTheme="minorHAnsi" w:cstheme="minorHAnsi"/>
        </w:rPr>
        <w:t xml:space="preserve">  A check to be sure that the chemic</w:t>
      </w:r>
      <w:r>
        <w:rPr>
          <w:rFonts w:asciiTheme="minorHAnsi" w:hAnsiTheme="minorHAnsi" w:cstheme="minorHAnsi"/>
        </w:rPr>
        <w:t>al's most recent SDS is on file</w:t>
      </w:r>
    </w:p>
    <w:p w14:paraId="586AD78D" w14:textId="77777777" w:rsidR="008D65FE" w:rsidRPr="00926DF8" w:rsidRDefault="008D65FE" w:rsidP="008D65FE">
      <w:pPr>
        <w:rPr>
          <w:rFonts w:asciiTheme="minorHAnsi" w:hAnsiTheme="minorHAnsi" w:cstheme="minorHAnsi"/>
        </w:rPr>
      </w:pPr>
    </w:p>
    <w:p w14:paraId="15DC1AA3" w14:textId="77777777" w:rsidR="008D65FE" w:rsidRPr="00926DF8" w:rsidRDefault="008D65FE" w:rsidP="008D65FE">
      <w:pPr>
        <w:rPr>
          <w:rFonts w:asciiTheme="minorHAnsi" w:hAnsiTheme="minorHAnsi" w:cstheme="minorHAnsi"/>
        </w:rPr>
      </w:pPr>
      <w:r>
        <w:rPr>
          <w:rFonts w:asciiTheme="minorHAnsi" w:hAnsiTheme="minorHAnsi" w:cstheme="minorHAnsi"/>
        </w:rPr>
        <w:t xml:space="preserve">A Bigelow-wide </w:t>
      </w:r>
      <w:r w:rsidRPr="00926DF8">
        <w:rPr>
          <w:rFonts w:asciiTheme="minorHAnsi" w:hAnsiTheme="minorHAnsi" w:cstheme="minorHAnsi"/>
        </w:rPr>
        <w:t>chemical inventory will be compiled by the safety officer and submitted to state and federal agencies, as required. The updated chemical inventory will be maintained electronically by the safety officer, and a current list ma</w:t>
      </w:r>
      <w:r>
        <w:rPr>
          <w:rFonts w:asciiTheme="minorHAnsi" w:hAnsiTheme="minorHAnsi" w:cstheme="minorHAnsi"/>
        </w:rPr>
        <w:t>y be found in Appendix 1</w:t>
      </w:r>
      <w:r w:rsidRPr="00926DF8">
        <w:rPr>
          <w:rFonts w:asciiTheme="minorHAnsi" w:hAnsiTheme="minorHAnsi" w:cstheme="minorHAnsi"/>
        </w:rPr>
        <w:t xml:space="preserve">. Lists may be requested by lab employees to facilitate the keeping of individual lab inventories.  </w:t>
      </w:r>
    </w:p>
    <w:p w14:paraId="37F68D99" w14:textId="77777777" w:rsidR="008D65FE" w:rsidRPr="00826581" w:rsidRDefault="008D65FE" w:rsidP="008D65FE">
      <w:pPr>
        <w:rPr>
          <w:rFonts w:asciiTheme="minorHAnsi" w:hAnsiTheme="minorHAnsi" w:cstheme="minorHAnsi"/>
          <w:b/>
          <w:sz w:val="28"/>
          <w:szCs w:val="28"/>
        </w:rPr>
      </w:pPr>
      <w:r>
        <w:rPr>
          <w:rFonts w:asciiTheme="minorHAnsi" w:hAnsiTheme="minorHAnsi" w:cstheme="minorHAnsi"/>
          <w:b/>
          <w:sz w:val="28"/>
          <w:szCs w:val="28"/>
        </w:rPr>
        <w:br w:type="page"/>
      </w:r>
      <w:r w:rsidRPr="00826581">
        <w:rPr>
          <w:rFonts w:asciiTheme="minorHAnsi" w:hAnsiTheme="minorHAnsi" w:cstheme="minorHAnsi"/>
          <w:b/>
          <w:sz w:val="28"/>
          <w:szCs w:val="28"/>
        </w:rPr>
        <w:lastRenderedPageBreak/>
        <w:t>Labeling</w:t>
      </w:r>
    </w:p>
    <w:p w14:paraId="08A2EAC5" w14:textId="77777777" w:rsidR="008D65FE" w:rsidRDefault="008D65FE" w:rsidP="008D65FE">
      <w:pPr>
        <w:rPr>
          <w:rFonts w:asciiTheme="minorHAnsi" w:hAnsiTheme="minorHAnsi" w:cstheme="minorHAnsi"/>
        </w:rPr>
      </w:pPr>
    </w:p>
    <w:p w14:paraId="6D154647" w14:textId="77777777" w:rsidR="008D65FE" w:rsidRPr="00926DF8" w:rsidRDefault="008D65FE" w:rsidP="008D65FE">
      <w:pPr>
        <w:rPr>
          <w:rFonts w:asciiTheme="minorHAnsi" w:hAnsiTheme="minorHAnsi" w:cstheme="minorHAnsi"/>
        </w:rPr>
      </w:pPr>
      <w:r>
        <w:rPr>
          <w:rFonts w:asciiTheme="minorHAnsi" w:hAnsiTheme="minorHAnsi" w:cstheme="minorHAnsi"/>
        </w:rPr>
        <w:t>There shall be no unlabeled containers of any hazardous or non-hazardous chemicals.</w:t>
      </w:r>
    </w:p>
    <w:p w14:paraId="64361344" w14:textId="77777777" w:rsidR="008D65FE" w:rsidRDefault="008D65FE" w:rsidP="008D65FE">
      <w:pPr>
        <w:rPr>
          <w:rFonts w:asciiTheme="minorHAnsi" w:hAnsiTheme="minorHAnsi" w:cstheme="minorHAnsi"/>
        </w:rPr>
      </w:pPr>
      <w:r w:rsidRPr="00926DF8">
        <w:rPr>
          <w:rFonts w:asciiTheme="minorHAnsi" w:hAnsiTheme="minorHAnsi" w:cstheme="minorHAnsi"/>
        </w:rPr>
        <w:t>It is the responsibility of the person using the chemical to make sure that it is properly labeled.</w:t>
      </w:r>
    </w:p>
    <w:p w14:paraId="098E131D" w14:textId="77777777" w:rsidR="008D65FE" w:rsidRDefault="008D65FE" w:rsidP="008D65FE">
      <w:pPr>
        <w:rPr>
          <w:rFonts w:asciiTheme="minorHAnsi" w:hAnsiTheme="minorHAnsi" w:cstheme="minorHAnsi"/>
        </w:rPr>
      </w:pPr>
    </w:p>
    <w:p w14:paraId="2A7FF93B"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The 29 CFR 1919.1450 contains specific labeling requirements. There must be labels on all chemicals that are used in the workplace or are shipped. Labels should not be removed or defaced until and if the container is emptied and cleaned.</w:t>
      </w:r>
    </w:p>
    <w:p w14:paraId="0A892108" w14:textId="77777777" w:rsidR="008D65FE" w:rsidRPr="00926DF8" w:rsidRDefault="008D65FE" w:rsidP="008D65FE">
      <w:pPr>
        <w:rPr>
          <w:rFonts w:asciiTheme="minorHAnsi" w:hAnsiTheme="minorHAnsi" w:cstheme="minorHAnsi"/>
        </w:rPr>
      </w:pPr>
    </w:p>
    <w:p w14:paraId="49C4E627"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Chemicals received from suppliers or manufacturers should have a manufacturer's label containing the following information:</w:t>
      </w:r>
    </w:p>
    <w:p w14:paraId="21BE537E" w14:textId="77777777" w:rsidR="008D65FE" w:rsidRPr="002A6671" w:rsidRDefault="008D65FE" w:rsidP="008D65FE">
      <w:pPr>
        <w:pStyle w:val="ListParagraph"/>
        <w:numPr>
          <w:ilvl w:val="0"/>
          <w:numId w:val="2"/>
        </w:numPr>
        <w:rPr>
          <w:rFonts w:asciiTheme="minorHAnsi" w:hAnsiTheme="minorHAnsi" w:cstheme="minorHAnsi"/>
        </w:rPr>
      </w:pPr>
      <w:r w:rsidRPr="002A6671">
        <w:rPr>
          <w:rFonts w:asciiTheme="minorHAnsi" w:hAnsiTheme="minorHAnsi" w:cstheme="minorHAnsi"/>
        </w:rPr>
        <w:t xml:space="preserve">Name and </w:t>
      </w:r>
      <w:r>
        <w:rPr>
          <w:rFonts w:asciiTheme="minorHAnsi" w:hAnsiTheme="minorHAnsi" w:cstheme="minorHAnsi"/>
        </w:rPr>
        <w:t>address of the chemical company</w:t>
      </w:r>
    </w:p>
    <w:p w14:paraId="1D95BCC7" w14:textId="77777777" w:rsidR="008D65FE" w:rsidRPr="002A6671" w:rsidRDefault="008D65FE" w:rsidP="008D65FE">
      <w:pPr>
        <w:pStyle w:val="ListParagraph"/>
        <w:numPr>
          <w:ilvl w:val="0"/>
          <w:numId w:val="2"/>
        </w:numPr>
        <w:rPr>
          <w:rFonts w:asciiTheme="minorHAnsi" w:hAnsiTheme="minorHAnsi" w:cstheme="minorHAnsi"/>
        </w:rPr>
      </w:pPr>
      <w:r w:rsidRPr="002A6671">
        <w:rPr>
          <w:rFonts w:asciiTheme="minorHAnsi" w:hAnsiTheme="minorHAnsi" w:cstheme="minorHAnsi"/>
        </w:rPr>
        <w:t xml:space="preserve">Identity of </w:t>
      </w:r>
      <w:r>
        <w:rPr>
          <w:rFonts w:asciiTheme="minorHAnsi" w:hAnsiTheme="minorHAnsi" w:cstheme="minorHAnsi"/>
        </w:rPr>
        <w:t>the chemical</w:t>
      </w:r>
    </w:p>
    <w:p w14:paraId="1477D405" w14:textId="77777777" w:rsidR="008D65FE" w:rsidRPr="002A6671" w:rsidRDefault="008D65FE" w:rsidP="008D65FE">
      <w:pPr>
        <w:pStyle w:val="ListParagraph"/>
        <w:numPr>
          <w:ilvl w:val="0"/>
          <w:numId w:val="2"/>
        </w:numPr>
        <w:rPr>
          <w:rFonts w:asciiTheme="minorHAnsi" w:hAnsiTheme="minorHAnsi" w:cstheme="minorHAnsi"/>
        </w:rPr>
      </w:pPr>
      <w:r w:rsidRPr="002A6671">
        <w:rPr>
          <w:rFonts w:asciiTheme="minorHAnsi" w:hAnsiTheme="minorHAnsi" w:cstheme="minorHAnsi"/>
        </w:rPr>
        <w:t>Appropriate hazard</w:t>
      </w:r>
      <w:r w:rsidR="000051C2">
        <w:rPr>
          <w:rFonts w:asciiTheme="minorHAnsi" w:hAnsiTheme="minorHAnsi" w:cstheme="minorHAnsi"/>
        </w:rPr>
        <w:t xml:space="preserve"> warnings (see GHS, Appendix 3</w:t>
      </w:r>
      <w:r>
        <w:rPr>
          <w:rFonts w:asciiTheme="minorHAnsi" w:hAnsiTheme="minorHAnsi" w:cstheme="minorHAnsi"/>
        </w:rPr>
        <w:t>)</w:t>
      </w:r>
    </w:p>
    <w:p w14:paraId="540D805C" w14:textId="77777777" w:rsidR="008D65FE" w:rsidRPr="00926DF8" w:rsidRDefault="008D65FE" w:rsidP="008D65FE">
      <w:pPr>
        <w:rPr>
          <w:rFonts w:asciiTheme="minorHAnsi" w:hAnsiTheme="minorHAnsi" w:cstheme="minorHAnsi"/>
        </w:rPr>
      </w:pPr>
    </w:p>
    <w:p w14:paraId="25021A45"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Each chemical used in or transported outside the workplace that is not in its original container must also be labeled with the following information</w:t>
      </w:r>
    </w:p>
    <w:p w14:paraId="5CB6A288" w14:textId="77777777" w:rsidR="008D65FE" w:rsidRPr="002A6671" w:rsidRDefault="008D65FE" w:rsidP="00A455E0">
      <w:pPr>
        <w:pStyle w:val="ListParagraph"/>
        <w:numPr>
          <w:ilvl w:val="0"/>
          <w:numId w:val="3"/>
        </w:numPr>
        <w:rPr>
          <w:rFonts w:asciiTheme="minorHAnsi" w:hAnsiTheme="minorHAnsi" w:cstheme="minorHAnsi"/>
        </w:rPr>
      </w:pPr>
      <w:r w:rsidRPr="002A6671">
        <w:rPr>
          <w:rFonts w:asciiTheme="minorHAnsi" w:hAnsiTheme="minorHAnsi" w:cstheme="minorHAnsi"/>
        </w:rPr>
        <w:t>Identity of chemical.</w:t>
      </w:r>
    </w:p>
    <w:p w14:paraId="65861099" w14:textId="77777777" w:rsidR="008D65FE" w:rsidRDefault="008D65FE" w:rsidP="00A455E0">
      <w:pPr>
        <w:pStyle w:val="ListParagraph"/>
        <w:numPr>
          <w:ilvl w:val="0"/>
          <w:numId w:val="3"/>
        </w:numPr>
        <w:rPr>
          <w:rFonts w:asciiTheme="minorHAnsi" w:hAnsiTheme="minorHAnsi" w:cstheme="minorHAnsi"/>
        </w:rPr>
      </w:pPr>
      <w:r>
        <w:rPr>
          <w:rFonts w:asciiTheme="minorHAnsi" w:hAnsiTheme="minorHAnsi" w:cstheme="minorHAnsi"/>
        </w:rPr>
        <w:t>NFPA hazard label. A</w:t>
      </w:r>
      <w:r w:rsidRPr="002A6671">
        <w:rPr>
          <w:rFonts w:asciiTheme="minorHAnsi" w:hAnsiTheme="minorHAnsi" w:cstheme="minorHAnsi"/>
        </w:rPr>
        <w:t xml:space="preserve">ny specific hazard and protective equipment requirements should be clearly indicated.  </w:t>
      </w:r>
    </w:p>
    <w:p w14:paraId="6337AB93" w14:textId="77777777" w:rsidR="008D65FE" w:rsidRPr="002A6671" w:rsidRDefault="008D65FE" w:rsidP="00A455E0">
      <w:pPr>
        <w:pStyle w:val="ListParagraph"/>
        <w:numPr>
          <w:ilvl w:val="1"/>
          <w:numId w:val="3"/>
        </w:numPr>
        <w:rPr>
          <w:rFonts w:asciiTheme="minorHAnsi" w:hAnsiTheme="minorHAnsi" w:cstheme="minorHAnsi"/>
        </w:rPr>
      </w:pPr>
      <w:r w:rsidRPr="002A6671">
        <w:rPr>
          <w:rFonts w:asciiTheme="minorHAnsi" w:hAnsiTheme="minorHAnsi" w:cstheme="minorHAnsi"/>
        </w:rPr>
        <w:t>Always refer to SDS for proper lab</w:t>
      </w:r>
      <w:r w:rsidR="000051C2">
        <w:rPr>
          <w:rFonts w:asciiTheme="minorHAnsi" w:hAnsiTheme="minorHAnsi" w:cstheme="minorHAnsi"/>
        </w:rPr>
        <w:t>eling information. (</w:t>
      </w:r>
      <w:proofErr w:type="gramStart"/>
      <w:r w:rsidR="000051C2">
        <w:rPr>
          <w:rFonts w:asciiTheme="minorHAnsi" w:hAnsiTheme="minorHAnsi" w:cstheme="minorHAnsi"/>
        </w:rPr>
        <w:t>see</w:t>
      </w:r>
      <w:proofErr w:type="gramEnd"/>
      <w:r w:rsidR="000051C2">
        <w:rPr>
          <w:rFonts w:asciiTheme="minorHAnsi" w:hAnsiTheme="minorHAnsi" w:cstheme="minorHAnsi"/>
        </w:rPr>
        <w:t xml:space="preserve"> Appendices 3 &amp; 7)</w:t>
      </w:r>
    </w:p>
    <w:p w14:paraId="69BE191E" w14:textId="77777777" w:rsidR="008D65FE" w:rsidRPr="002A6671" w:rsidRDefault="008D65FE" w:rsidP="00A455E0">
      <w:pPr>
        <w:pStyle w:val="ListParagraph"/>
        <w:numPr>
          <w:ilvl w:val="0"/>
          <w:numId w:val="3"/>
        </w:numPr>
        <w:rPr>
          <w:rFonts w:asciiTheme="minorHAnsi" w:hAnsiTheme="minorHAnsi" w:cstheme="minorHAnsi"/>
        </w:rPr>
      </w:pPr>
      <w:r>
        <w:rPr>
          <w:rFonts w:asciiTheme="minorHAnsi" w:hAnsiTheme="minorHAnsi" w:cstheme="minorHAnsi"/>
        </w:rPr>
        <w:t>The owner of the chemical</w:t>
      </w:r>
    </w:p>
    <w:p w14:paraId="3CD67142" w14:textId="77777777" w:rsidR="008D65FE" w:rsidRPr="002A6671" w:rsidRDefault="008D65FE" w:rsidP="00A455E0">
      <w:pPr>
        <w:pStyle w:val="ListParagraph"/>
        <w:numPr>
          <w:ilvl w:val="0"/>
          <w:numId w:val="3"/>
        </w:numPr>
        <w:rPr>
          <w:rFonts w:asciiTheme="minorHAnsi" w:hAnsiTheme="minorHAnsi" w:cstheme="minorHAnsi"/>
        </w:rPr>
      </w:pPr>
      <w:r w:rsidRPr="002A6671">
        <w:rPr>
          <w:rFonts w:asciiTheme="minorHAnsi" w:hAnsiTheme="minorHAnsi" w:cstheme="minorHAnsi"/>
        </w:rPr>
        <w:t>The dat</w:t>
      </w:r>
      <w:r>
        <w:rPr>
          <w:rFonts w:asciiTheme="minorHAnsi" w:hAnsiTheme="minorHAnsi" w:cstheme="minorHAnsi"/>
        </w:rPr>
        <w:t>e it was put into the container</w:t>
      </w:r>
    </w:p>
    <w:p w14:paraId="09C3D742" w14:textId="77777777" w:rsidR="008D65FE" w:rsidRDefault="008D65FE" w:rsidP="008D65FE">
      <w:pPr>
        <w:spacing w:after="200" w:line="276" w:lineRule="auto"/>
        <w:rPr>
          <w:rFonts w:asciiTheme="minorHAnsi" w:hAnsiTheme="minorHAnsi" w:cstheme="minorHAnsi"/>
          <w:b/>
          <w:sz w:val="28"/>
          <w:szCs w:val="28"/>
        </w:rPr>
      </w:pPr>
    </w:p>
    <w:p w14:paraId="3925B021" w14:textId="77777777" w:rsidR="00390FAD" w:rsidRDefault="008D65FE" w:rsidP="00390FAD">
      <w:pPr>
        <w:spacing w:after="200" w:line="276" w:lineRule="auto"/>
        <w:rPr>
          <w:rFonts w:asciiTheme="minorHAnsi" w:hAnsiTheme="minorHAnsi" w:cstheme="minorHAnsi"/>
          <w:b/>
          <w:sz w:val="28"/>
          <w:szCs w:val="28"/>
        </w:rPr>
      </w:pPr>
      <w:r>
        <w:rPr>
          <w:rFonts w:asciiTheme="minorHAnsi" w:hAnsiTheme="minorHAnsi" w:cstheme="minorHAnsi"/>
          <w:b/>
          <w:sz w:val="28"/>
          <w:szCs w:val="28"/>
        </w:rPr>
        <w:br w:type="page"/>
      </w:r>
      <w:r w:rsidR="00390FAD">
        <w:rPr>
          <w:rFonts w:asciiTheme="minorHAnsi" w:hAnsiTheme="minorHAnsi" w:cstheme="minorHAnsi"/>
          <w:b/>
          <w:sz w:val="28"/>
          <w:szCs w:val="28"/>
        </w:rPr>
        <w:lastRenderedPageBreak/>
        <w:t>Working in multiple lab spaces</w:t>
      </w:r>
    </w:p>
    <w:p w14:paraId="75E2C1D2" w14:textId="77777777" w:rsidR="0012395C" w:rsidRDefault="0012395C" w:rsidP="00390FAD">
      <w:pPr>
        <w:spacing w:after="200" w:line="276" w:lineRule="auto"/>
        <w:rPr>
          <w:rFonts w:asciiTheme="minorHAnsi" w:hAnsiTheme="minorHAnsi" w:cstheme="minorHAnsi"/>
        </w:rPr>
      </w:pPr>
      <w:r w:rsidRPr="00390FAD">
        <w:rPr>
          <w:rFonts w:asciiTheme="minorHAnsi" w:hAnsiTheme="minorHAnsi" w:cstheme="minorHAnsi"/>
          <w:sz w:val="28"/>
          <w:szCs w:val="28"/>
        </w:rPr>
        <w:t xml:space="preserve">Transport of Hazardous Materials </w:t>
      </w:r>
      <w:r w:rsidR="001D41EF">
        <w:rPr>
          <w:rFonts w:asciiTheme="minorHAnsi" w:hAnsiTheme="minorHAnsi" w:cstheme="minorHAnsi"/>
          <w:sz w:val="28"/>
          <w:szCs w:val="28"/>
        </w:rPr>
        <w:t>B</w:t>
      </w:r>
      <w:r w:rsidRPr="00390FAD">
        <w:rPr>
          <w:rFonts w:asciiTheme="minorHAnsi" w:hAnsiTheme="minorHAnsi" w:cstheme="minorHAnsi"/>
          <w:sz w:val="28"/>
          <w:szCs w:val="28"/>
        </w:rPr>
        <w:t>etween Labs</w:t>
      </w:r>
    </w:p>
    <w:p w14:paraId="17327B58" w14:textId="77777777" w:rsidR="0012395C" w:rsidRDefault="0012395C" w:rsidP="001D41EF">
      <w:pPr>
        <w:rPr>
          <w:rFonts w:asciiTheme="minorHAnsi" w:hAnsiTheme="minorHAnsi" w:cstheme="minorHAnsi"/>
        </w:rPr>
      </w:pPr>
      <w:r>
        <w:rPr>
          <w:rFonts w:asciiTheme="minorHAnsi" w:hAnsiTheme="minorHAnsi" w:cstheme="minorHAnsi"/>
        </w:rPr>
        <w:t>Work at Bigelow often involves the transport of hazardous and non-hazardous materials between lab spaces. Be mindful when transporting science in public spaces.</w:t>
      </w:r>
    </w:p>
    <w:p w14:paraId="06B2A1BC" w14:textId="77777777" w:rsidR="0012395C" w:rsidRDefault="0012395C" w:rsidP="0012395C">
      <w:pPr>
        <w:rPr>
          <w:rFonts w:asciiTheme="minorHAnsi" w:hAnsiTheme="minorHAnsi" w:cstheme="minorHAnsi"/>
        </w:rPr>
      </w:pPr>
    </w:p>
    <w:p w14:paraId="0DF356B5" w14:textId="77777777" w:rsidR="00390FAD" w:rsidRPr="00390FAD" w:rsidRDefault="00390FAD" w:rsidP="00A455E0">
      <w:pPr>
        <w:pStyle w:val="ListParagraph"/>
        <w:numPr>
          <w:ilvl w:val="0"/>
          <w:numId w:val="15"/>
        </w:numPr>
        <w:tabs>
          <w:tab w:val="left" w:pos="288"/>
          <w:tab w:val="left" w:pos="576"/>
        </w:tabs>
        <w:rPr>
          <w:rFonts w:asciiTheme="minorHAnsi" w:hAnsiTheme="minorHAnsi" w:cstheme="minorHAnsi"/>
        </w:rPr>
      </w:pPr>
      <w:r w:rsidRPr="00390FAD">
        <w:rPr>
          <w:rFonts w:asciiTheme="minorHAnsi" w:hAnsiTheme="minorHAnsi" w:cstheme="minorHAnsi"/>
        </w:rPr>
        <w:t>Lab coats can be worn in public spaces when transporting chemicals.</w:t>
      </w:r>
      <w:r w:rsidR="0012395C" w:rsidRPr="00390FAD">
        <w:rPr>
          <w:rFonts w:asciiTheme="minorHAnsi" w:hAnsiTheme="minorHAnsi" w:cstheme="minorHAnsi"/>
        </w:rPr>
        <w:t xml:space="preserve"> </w:t>
      </w:r>
    </w:p>
    <w:p w14:paraId="4B521414" w14:textId="77777777" w:rsidR="0012395C" w:rsidRPr="00390FAD" w:rsidRDefault="0012395C" w:rsidP="00A455E0">
      <w:pPr>
        <w:pStyle w:val="ListParagraph"/>
        <w:numPr>
          <w:ilvl w:val="0"/>
          <w:numId w:val="15"/>
        </w:numPr>
        <w:tabs>
          <w:tab w:val="left" w:pos="288"/>
          <w:tab w:val="left" w:pos="576"/>
        </w:tabs>
        <w:rPr>
          <w:rFonts w:asciiTheme="minorHAnsi" w:hAnsiTheme="minorHAnsi" w:cstheme="minorHAnsi"/>
        </w:rPr>
      </w:pPr>
      <w:r w:rsidRPr="00390FAD">
        <w:rPr>
          <w:rFonts w:asciiTheme="minorHAnsi" w:hAnsiTheme="minorHAnsi" w:cstheme="minorHAnsi"/>
        </w:rPr>
        <w:t xml:space="preserve">Transport all chemicals using protective carrying containers and carts </w:t>
      </w:r>
      <w:r w:rsidR="00390FAD" w:rsidRPr="00390FAD">
        <w:rPr>
          <w:rFonts w:asciiTheme="minorHAnsi" w:hAnsiTheme="minorHAnsi" w:cstheme="minorHAnsi"/>
        </w:rPr>
        <w:t xml:space="preserve">which </w:t>
      </w:r>
      <w:r w:rsidRPr="00390FAD">
        <w:rPr>
          <w:rFonts w:asciiTheme="minorHAnsi" w:hAnsiTheme="minorHAnsi" w:cstheme="minorHAnsi"/>
        </w:rPr>
        <w:t>are available in the chemical storage room.</w:t>
      </w:r>
    </w:p>
    <w:p w14:paraId="26D91131" w14:textId="77777777" w:rsidR="0012395C" w:rsidRPr="00390FAD" w:rsidRDefault="00390FAD" w:rsidP="00A455E0">
      <w:pPr>
        <w:pStyle w:val="ListParagraph"/>
        <w:numPr>
          <w:ilvl w:val="0"/>
          <w:numId w:val="15"/>
        </w:numPr>
        <w:rPr>
          <w:rFonts w:asciiTheme="minorHAnsi" w:hAnsiTheme="minorHAnsi" w:cstheme="minorHAnsi"/>
        </w:rPr>
      </w:pPr>
      <w:r w:rsidRPr="00390FAD">
        <w:rPr>
          <w:rFonts w:asciiTheme="minorHAnsi" w:hAnsiTheme="minorHAnsi" w:cstheme="minorHAnsi"/>
        </w:rPr>
        <w:t>Do not transport chemicals through offices, cafe or where food is present.</w:t>
      </w:r>
    </w:p>
    <w:p w14:paraId="70755B0A" w14:textId="77777777" w:rsidR="00390FAD" w:rsidRPr="00390FAD" w:rsidRDefault="00390FAD" w:rsidP="00A455E0">
      <w:pPr>
        <w:pStyle w:val="ListParagraph"/>
        <w:numPr>
          <w:ilvl w:val="0"/>
          <w:numId w:val="15"/>
        </w:numPr>
        <w:rPr>
          <w:rFonts w:asciiTheme="minorHAnsi" w:hAnsiTheme="minorHAnsi" w:cstheme="minorHAnsi"/>
        </w:rPr>
      </w:pPr>
      <w:r w:rsidRPr="00390FAD">
        <w:rPr>
          <w:rFonts w:asciiTheme="minorHAnsi" w:hAnsiTheme="minorHAnsi" w:cstheme="minorHAnsi"/>
        </w:rPr>
        <w:t xml:space="preserve">Un-glove one hand for doors, </w:t>
      </w:r>
      <w:proofErr w:type="spellStart"/>
      <w:r w:rsidRPr="00390FAD">
        <w:rPr>
          <w:rFonts w:asciiTheme="minorHAnsi" w:hAnsiTheme="minorHAnsi" w:cstheme="minorHAnsi"/>
        </w:rPr>
        <w:t>etc</w:t>
      </w:r>
      <w:proofErr w:type="spellEnd"/>
      <w:r w:rsidRPr="00390FAD">
        <w:rPr>
          <w:rFonts w:asciiTheme="minorHAnsi" w:hAnsiTheme="minorHAnsi" w:cstheme="minorHAnsi"/>
        </w:rPr>
        <w:t>, to avoid contaminating public surfaces</w:t>
      </w:r>
    </w:p>
    <w:p w14:paraId="61329175" w14:textId="77777777" w:rsidR="0012395C" w:rsidRPr="0012395C" w:rsidRDefault="0012395C">
      <w:pPr>
        <w:spacing w:after="200" w:line="276" w:lineRule="auto"/>
        <w:rPr>
          <w:rFonts w:asciiTheme="minorHAnsi" w:hAnsiTheme="minorHAnsi" w:cstheme="minorHAnsi"/>
        </w:rPr>
      </w:pPr>
    </w:p>
    <w:p w14:paraId="6C031509" w14:textId="77777777" w:rsidR="00390FAD" w:rsidRPr="001D41EF" w:rsidRDefault="001D41EF">
      <w:pPr>
        <w:spacing w:after="200" w:line="276" w:lineRule="auto"/>
        <w:rPr>
          <w:rFonts w:asciiTheme="minorHAnsi" w:hAnsiTheme="minorHAnsi" w:cstheme="minorHAnsi"/>
          <w:sz w:val="28"/>
          <w:szCs w:val="28"/>
        </w:rPr>
      </w:pPr>
      <w:r w:rsidRPr="001D41EF">
        <w:rPr>
          <w:rFonts w:asciiTheme="minorHAnsi" w:hAnsiTheme="minorHAnsi" w:cstheme="minorHAnsi"/>
          <w:sz w:val="28"/>
          <w:szCs w:val="28"/>
        </w:rPr>
        <w:t>Shared equipment and space</w:t>
      </w:r>
    </w:p>
    <w:p w14:paraId="4D4AEAD0" w14:textId="77777777" w:rsidR="00390FAD" w:rsidRDefault="00390FAD" w:rsidP="00390FAD">
      <w:pPr>
        <w:spacing w:after="200"/>
        <w:rPr>
          <w:rFonts w:asciiTheme="minorHAnsi" w:hAnsiTheme="minorHAnsi" w:cstheme="minorHAnsi"/>
          <w:b/>
          <w:sz w:val="28"/>
          <w:szCs w:val="28"/>
        </w:rPr>
      </w:pPr>
      <w:r w:rsidRPr="00926DF8">
        <w:rPr>
          <w:rFonts w:asciiTheme="minorHAnsi" w:hAnsiTheme="minorHAnsi" w:cstheme="minorHAnsi"/>
        </w:rPr>
        <w:t>Notify co-workers and post appropriate signs if active lab work involving hazardous materials must be left unattended for any period of time.</w:t>
      </w:r>
    </w:p>
    <w:p w14:paraId="4E1F00CF" w14:textId="77777777" w:rsidR="00390FAD" w:rsidRDefault="00390FAD">
      <w:pPr>
        <w:spacing w:after="200" w:line="276" w:lineRule="auto"/>
        <w:rPr>
          <w:rFonts w:asciiTheme="minorHAnsi" w:hAnsiTheme="minorHAnsi" w:cstheme="minorHAnsi"/>
          <w:b/>
          <w:sz w:val="28"/>
          <w:szCs w:val="28"/>
        </w:rPr>
      </w:pPr>
    </w:p>
    <w:p w14:paraId="166ED779" w14:textId="77777777" w:rsidR="00390FAD" w:rsidRDefault="00390FAD">
      <w:pPr>
        <w:spacing w:after="200" w:line="276" w:lineRule="auto"/>
        <w:rPr>
          <w:rFonts w:asciiTheme="minorHAnsi" w:hAnsiTheme="minorHAnsi" w:cstheme="minorHAnsi"/>
          <w:b/>
          <w:sz w:val="28"/>
          <w:szCs w:val="28"/>
        </w:rPr>
      </w:pPr>
    </w:p>
    <w:p w14:paraId="354D015E" w14:textId="77777777" w:rsidR="00390FAD" w:rsidRDefault="00390FAD">
      <w:pPr>
        <w:spacing w:after="200" w:line="276" w:lineRule="auto"/>
        <w:rPr>
          <w:rFonts w:asciiTheme="minorHAnsi" w:hAnsiTheme="minorHAnsi" w:cstheme="minorHAnsi"/>
          <w:b/>
          <w:sz w:val="28"/>
          <w:szCs w:val="28"/>
        </w:rPr>
      </w:pPr>
    </w:p>
    <w:p w14:paraId="663A46C4" w14:textId="77777777" w:rsidR="00390FAD" w:rsidRDefault="00390FAD">
      <w:pPr>
        <w:spacing w:after="200" w:line="276" w:lineRule="auto"/>
        <w:rPr>
          <w:rFonts w:asciiTheme="minorHAnsi" w:hAnsiTheme="minorHAnsi" w:cstheme="minorHAnsi"/>
          <w:b/>
          <w:sz w:val="28"/>
          <w:szCs w:val="28"/>
        </w:rPr>
      </w:pPr>
    </w:p>
    <w:p w14:paraId="64B9C250" w14:textId="77777777" w:rsidR="00390FAD" w:rsidRDefault="00390FAD">
      <w:pPr>
        <w:spacing w:after="200" w:line="276" w:lineRule="auto"/>
        <w:rPr>
          <w:rFonts w:asciiTheme="minorHAnsi" w:hAnsiTheme="minorHAnsi" w:cstheme="minorHAnsi"/>
          <w:b/>
          <w:sz w:val="28"/>
          <w:szCs w:val="28"/>
        </w:rPr>
      </w:pPr>
    </w:p>
    <w:p w14:paraId="45607398" w14:textId="77777777" w:rsidR="00390FAD" w:rsidRDefault="00390FAD">
      <w:pPr>
        <w:spacing w:after="200" w:line="276" w:lineRule="auto"/>
        <w:rPr>
          <w:rFonts w:asciiTheme="minorHAnsi" w:hAnsiTheme="minorHAnsi" w:cstheme="minorHAnsi"/>
          <w:b/>
          <w:sz w:val="28"/>
          <w:szCs w:val="28"/>
        </w:rPr>
      </w:pPr>
    </w:p>
    <w:p w14:paraId="203F63B7" w14:textId="77777777" w:rsidR="00390FAD" w:rsidRDefault="00390FAD">
      <w:pPr>
        <w:spacing w:after="200" w:line="276" w:lineRule="auto"/>
        <w:rPr>
          <w:rFonts w:asciiTheme="minorHAnsi" w:hAnsiTheme="minorHAnsi" w:cstheme="minorHAnsi"/>
          <w:b/>
          <w:sz w:val="28"/>
          <w:szCs w:val="28"/>
        </w:rPr>
      </w:pPr>
    </w:p>
    <w:p w14:paraId="3AE1209F" w14:textId="77777777" w:rsidR="00390FAD" w:rsidRDefault="00390FAD">
      <w:pPr>
        <w:spacing w:after="200" w:line="276" w:lineRule="auto"/>
        <w:rPr>
          <w:rFonts w:asciiTheme="minorHAnsi" w:hAnsiTheme="minorHAnsi" w:cstheme="minorHAnsi"/>
          <w:b/>
          <w:sz w:val="28"/>
          <w:szCs w:val="28"/>
        </w:rPr>
      </w:pPr>
    </w:p>
    <w:p w14:paraId="69AD55FE" w14:textId="77777777" w:rsidR="00FF4B4B" w:rsidRDefault="00FF4B4B">
      <w:pPr>
        <w:spacing w:after="200" w:line="276" w:lineRule="auto"/>
        <w:rPr>
          <w:rFonts w:asciiTheme="minorHAnsi" w:hAnsiTheme="minorHAnsi" w:cstheme="minorHAnsi"/>
          <w:b/>
          <w:sz w:val="28"/>
          <w:szCs w:val="28"/>
        </w:rPr>
      </w:pPr>
    </w:p>
    <w:p w14:paraId="39C8D022" w14:textId="77777777" w:rsidR="001D41EF" w:rsidRDefault="001D41EF">
      <w:pPr>
        <w:spacing w:after="200" w:line="276" w:lineRule="auto"/>
        <w:rPr>
          <w:rFonts w:asciiTheme="minorHAnsi" w:hAnsiTheme="minorHAnsi" w:cstheme="minorHAnsi"/>
          <w:b/>
          <w:sz w:val="28"/>
          <w:szCs w:val="28"/>
        </w:rPr>
      </w:pPr>
    </w:p>
    <w:p w14:paraId="67E5808A" w14:textId="77777777" w:rsidR="00390FAD" w:rsidRDefault="00390FAD">
      <w:pPr>
        <w:spacing w:after="200" w:line="276" w:lineRule="auto"/>
        <w:rPr>
          <w:rFonts w:asciiTheme="minorHAnsi" w:hAnsiTheme="minorHAnsi" w:cstheme="minorHAnsi"/>
          <w:b/>
          <w:sz w:val="28"/>
          <w:szCs w:val="28"/>
        </w:rPr>
      </w:pPr>
    </w:p>
    <w:p w14:paraId="6A812651" w14:textId="77777777" w:rsidR="00390FAD" w:rsidRDefault="00390FAD">
      <w:pPr>
        <w:spacing w:after="200" w:line="276" w:lineRule="auto"/>
        <w:rPr>
          <w:rFonts w:asciiTheme="minorHAnsi" w:hAnsiTheme="minorHAnsi" w:cstheme="minorHAnsi"/>
          <w:b/>
          <w:sz w:val="28"/>
          <w:szCs w:val="28"/>
        </w:rPr>
      </w:pPr>
    </w:p>
    <w:p w14:paraId="77A7D8C0" w14:textId="77777777" w:rsidR="00390FAD" w:rsidRDefault="00390FAD">
      <w:pPr>
        <w:spacing w:after="200" w:line="276" w:lineRule="auto"/>
        <w:rPr>
          <w:rFonts w:asciiTheme="minorHAnsi" w:hAnsiTheme="minorHAnsi" w:cstheme="minorHAnsi"/>
          <w:b/>
          <w:sz w:val="28"/>
          <w:szCs w:val="28"/>
        </w:rPr>
      </w:pPr>
    </w:p>
    <w:p w14:paraId="7D332A18" w14:textId="77777777" w:rsidR="008D65FE" w:rsidRPr="00826581" w:rsidRDefault="008D65FE" w:rsidP="008D65FE">
      <w:pPr>
        <w:rPr>
          <w:rFonts w:asciiTheme="minorHAnsi" w:hAnsiTheme="minorHAnsi" w:cstheme="minorHAnsi"/>
          <w:b/>
          <w:sz w:val="28"/>
          <w:szCs w:val="28"/>
        </w:rPr>
      </w:pPr>
      <w:r w:rsidRPr="00826581">
        <w:rPr>
          <w:rFonts w:asciiTheme="minorHAnsi" w:hAnsiTheme="minorHAnsi" w:cstheme="minorHAnsi"/>
          <w:b/>
          <w:sz w:val="28"/>
          <w:szCs w:val="28"/>
        </w:rPr>
        <w:lastRenderedPageBreak/>
        <w:t>Chemical Storage</w:t>
      </w:r>
    </w:p>
    <w:p w14:paraId="2EE2CDBC" w14:textId="77777777" w:rsidR="008D65FE" w:rsidRPr="00926DF8" w:rsidRDefault="008D65FE" w:rsidP="008D65FE">
      <w:pPr>
        <w:rPr>
          <w:rFonts w:asciiTheme="minorHAnsi" w:hAnsiTheme="minorHAnsi" w:cstheme="minorHAnsi"/>
        </w:rPr>
      </w:pPr>
    </w:p>
    <w:p w14:paraId="4DFB783E"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Proper storage of chemicals in the laboratory is one of the most important ongoing safety concerns.</w:t>
      </w:r>
    </w:p>
    <w:p w14:paraId="4340BF49" w14:textId="77777777" w:rsidR="008D65FE" w:rsidRPr="00926DF8" w:rsidRDefault="008D65FE" w:rsidP="008D65FE">
      <w:pPr>
        <w:rPr>
          <w:rFonts w:asciiTheme="minorHAnsi" w:hAnsiTheme="minorHAnsi" w:cstheme="minorHAnsi"/>
        </w:rPr>
      </w:pPr>
    </w:p>
    <w:p w14:paraId="25F7286A" w14:textId="77777777" w:rsidR="008D65FE" w:rsidRDefault="008D65FE" w:rsidP="008D65FE">
      <w:pPr>
        <w:pStyle w:val="ListParagraph"/>
        <w:numPr>
          <w:ilvl w:val="0"/>
          <w:numId w:val="1"/>
        </w:numPr>
        <w:ind w:left="360"/>
        <w:rPr>
          <w:rFonts w:asciiTheme="minorHAnsi" w:hAnsiTheme="minorHAnsi" w:cstheme="minorHAnsi"/>
        </w:rPr>
      </w:pPr>
      <w:r w:rsidRPr="002A6671">
        <w:rPr>
          <w:rFonts w:asciiTheme="minorHAnsi" w:hAnsiTheme="minorHAnsi" w:cstheme="minorHAnsi"/>
        </w:rPr>
        <w:t>Chemicals should be grouped by common type to avoid dangerous reactions in case of spills. Do not store chemicals</w:t>
      </w:r>
      <w:r w:rsidR="000051C2">
        <w:rPr>
          <w:rFonts w:asciiTheme="minorHAnsi" w:hAnsiTheme="minorHAnsi" w:cstheme="minorHAnsi"/>
        </w:rPr>
        <w:t xml:space="preserve"> alphabetically. (See Appendix 6</w:t>
      </w:r>
      <w:r w:rsidRPr="002A6671">
        <w:rPr>
          <w:rFonts w:asciiTheme="minorHAnsi" w:hAnsiTheme="minorHAnsi" w:cstheme="minorHAnsi"/>
        </w:rPr>
        <w:t>: Chemical Compatibility)</w:t>
      </w:r>
    </w:p>
    <w:p w14:paraId="15D63CA2" w14:textId="77777777" w:rsidR="008D65FE" w:rsidRPr="002A6671" w:rsidRDefault="008D65FE" w:rsidP="008D65FE">
      <w:pPr>
        <w:rPr>
          <w:rFonts w:asciiTheme="minorHAnsi" w:hAnsiTheme="minorHAnsi" w:cstheme="minorHAnsi"/>
        </w:rPr>
      </w:pPr>
    </w:p>
    <w:p w14:paraId="56E0C953" w14:textId="77777777" w:rsidR="008D65FE" w:rsidRDefault="008D65FE" w:rsidP="008D65FE">
      <w:pPr>
        <w:pStyle w:val="ListParagraph"/>
        <w:numPr>
          <w:ilvl w:val="0"/>
          <w:numId w:val="1"/>
        </w:numPr>
        <w:ind w:left="360"/>
        <w:rPr>
          <w:rFonts w:asciiTheme="minorHAnsi" w:hAnsiTheme="minorHAnsi" w:cstheme="minorHAnsi"/>
        </w:rPr>
      </w:pPr>
      <w:r w:rsidRPr="002A6671">
        <w:rPr>
          <w:rFonts w:asciiTheme="minorHAnsi" w:hAnsiTheme="minorHAnsi" w:cstheme="minorHAnsi"/>
        </w:rPr>
        <w:t xml:space="preserve">Avoid purchasing unnecessarily large volumes of hazardous chemicals. Keep chemical storage amounts as small as possible.  </w:t>
      </w:r>
    </w:p>
    <w:p w14:paraId="08985105" w14:textId="77777777" w:rsidR="008D65FE" w:rsidRPr="002A6671" w:rsidRDefault="008D65FE" w:rsidP="008D65FE">
      <w:pPr>
        <w:rPr>
          <w:rFonts w:asciiTheme="minorHAnsi" w:hAnsiTheme="minorHAnsi" w:cstheme="minorHAnsi"/>
        </w:rPr>
      </w:pPr>
    </w:p>
    <w:p w14:paraId="5668D474" w14:textId="77777777" w:rsidR="008D65FE" w:rsidRDefault="008D65FE" w:rsidP="008D65FE">
      <w:pPr>
        <w:pStyle w:val="ListParagraph"/>
        <w:numPr>
          <w:ilvl w:val="0"/>
          <w:numId w:val="1"/>
        </w:numPr>
        <w:ind w:left="360"/>
        <w:rPr>
          <w:rFonts w:asciiTheme="minorHAnsi" w:hAnsiTheme="minorHAnsi" w:cstheme="minorHAnsi"/>
        </w:rPr>
      </w:pPr>
      <w:r w:rsidRPr="002A6671">
        <w:rPr>
          <w:rFonts w:asciiTheme="minorHAnsi" w:hAnsiTheme="minorHAnsi" w:cstheme="minorHAnsi"/>
        </w:rPr>
        <w:t xml:space="preserve">Excess hazardous chemicals may be stored in the Chemical Storage Room. </w:t>
      </w:r>
      <w:r w:rsidR="005A3577">
        <w:rPr>
          <w:rFonts w:asciiTheme="minorHAnsi" w:hAnsiTheme="minorHAnsi" w:cstheme="minorHAnsi"/>
        </w:rPr>
        <w:t xml:space="preserve">This room is locked and open to authorized users only. It is also </w:t>
      </w:r>
      <w:r w:rsidR="005A3577" w:rsidRPr="00BF3AF1">
        <w:rPr>
          <w:rFonts w:ascii="Calibri" w:eastAsia="TimesNewRomanPSMT" w:hAnsi="Calibri" w:cs="TimesNewRomanPSMT"/>
        </w:rPr>
        <w:t>engineered to prevent and contain spills.</w:t>
      </w:r>
      <w:r w:rsidRPr="002A6671">
        <w:rPr>
          <w:rFonts w:asciiTheme="minorHAnsi" w:hAnsiTheme="minorHAnsi" w:cstheme="minorHAnsi"/>
        </w:rPr>
        <w:t xml:space="preserve"> </w:t>
      </w:r>
    </w:p>
    <w:p w14:paraId="0EAB435B" w14:textId="77777777" w:rsidR="008D65FE" w:rsidRPr="002A6671" w:rsidRDefault="008D65FE" w:rsidP="008D65FE">
      <w:pPr>
        <w:rPr>
          <w:rFonts w:asciiTheme="minorHAnsi" w:hAnsiTheme="minorHAnsi" w:cstheme="minorHAnsi"/>
        </w:rPr>
      </w:pPr>
    </w:p>
    <w:p w14:paraId="5B43AC09" w14:textId="77777777" w:rsidR="008D65FE" w:rsidRDefault="008D65FE" w:rsidP="008D65FE">
      <w:pPr>
        <w:pStyle w:val="ListParagraph"/>
        <w:numPr>
          <w:ilvl w:val="0"/>
          <w:numId w:val="1"/>
        </w:numPr>
        <w:ind w:left="360"/>
        <w:rPr>
          <w:rFonts w:asciiTheme="minorHAnsi" w:hAnsiTheme="minorHAnsi" w:cstheme="minorHAnsi"/>
        </w:rPr>
      </w:pPr>
      <w:r w:rsidRPr="002A6671">
        <w:rPr>
          <w:rFonts w:asciiTheme="minorHAnsi" w:hAnsiTheme="minorHAnsi" w:cstheme="minorHAnsi"/>
        </w:rPr>
        <w:t xml:space="preserve">No amounts should be stored that are beyond the capability to safely clean up in case of a spill.  </w:t>
      </w:r>
    </w:p>
    <w:p w14:paraId="4E2BB507" w14:textId="77777777" w:rsidR="008D65FE" w:rsidRPr="002A6671" w:rsidRDefault="008D65FE" w:rsidP="008D65FE">
      <w:pPr>
        <w:pStyle w:val="ListParagraph"/>
        <w:rPr>
          <w:rFonts w:asciiTheme="minorHAnsi" w:hAnsiTheme="minorHAnsi" w:cstheme="minorHAnsi"/>
        </w:rPr>
      </w:pPr>
    </w:p>
    <w:p w14:paraId="7DCCACA0" w14:textId="77777777" w:rsidR="008D65FE" w:rsidRDefault="008D65FE" w:rsidP="008D65FE">
      <w:pPr>
        <w:pStyle w:val="ListParagraph"/>
        <w:numPr>
          <w:ilvl w:val="0"/>
          <w:numId w:val="1"/>
        </w:numPr>
        <w:ind w:left="360"/>
        <w:rPr>
          <w:rFonts w:asciiTheme="minorHAnsi" w:hAnsiTheme="minorHAnsi" w:cstheme="minorHAnsi"/>
        </w:rPr>
      </w:pPr>
      <w:r w:rsidRPr="002A6671">
        <w:rPr>
          <w:rFonts w:asciiTheme="minorHAnsi" w:hAnsiTheme="minorHAnsi" w:cstheme="minorHAnsi"/>
        </w:rPr>
        <w:t xml:space="preserve">Do not store chemicals on bench tops, in hoods, on the floor, or in work spaces where the potential for an accident is increased.  </w:t>
      </w:r>
    </w:p>
    <w:p w14:paraId="30076339" w14:textId="77777777" w:rsidR="008D65FE" w:rsidRPr="002A6671" w:rsidRDefault="008D65FE" w:rsidP="008D65FE">
      <w:pPr>
        <w:pStyle w:val="ListParagraph"/>
        <w:rPr>
          <w:rFonts w:asciiTheme="minorHAnsi" w:hAnsiTheme="minorHAnsi" w:cstheme="minorHAnsi"/>
        </w:rPr>
      </w:pPr>
    </w:p>
    <w:p w14:paraId="2676472B" w14:textId="77777777" w:rsidR="008D65FE" w:rsidRPr="002A6671" w:rsidRDefault="008D65FE" w:rsidP="008D65FE">
      <w:pPr>
        <w:pStyle w:val="ListParagraph"/>
        <w:numPr>
          <w:ilvl w:val="0"/>
          <w:numId w:val="1"/>
        </w:numPr>
        <w:ind w:left="360"/>
        <w:rPr>
          <w:rFonts w:asciiTheme="minorHAnsi" w:hAnsiTheme="minorHAnsi" w:cstheme="minorHAnsi"/>
        </w:rPr>
      </w:pPr>
      <w:r w:rsidRPr="002A6671">
        <w:rPr>
          <w:rFonts w:asciiTheme="minorHAnsi" w:hAnsiTheme="minorHAnsi" w:cstheme="minorHAnsi"/>
        </w:rPr>
        <w:t xml:space="preserve">Chemicals should be stored in labeled cabinets, shelf units, refrigerators and freezers set aside for such storage. </w:t>
      </w:r>
      <w:r w:rsidR="004341DB">
        <w:rPr>
          <w:rFonts w:asciiTheme="minorHAnsi" w:hAnsiTheme="minorHAnsi" w:cstheme="minorHAnsi"/>
        </w:rPr>
        <w:t>Many of these units are engineered to contain spills if one occurs.</w:t>
      </w:r>
      <w:r w:rsidRPr="002A6671">
        <w:rPr>
          <w:rFonts w:asciiTheme="minorHAnsi" w:hAnsiTheme="minorHAnsi" w:cstheme="minorHAnsi"/>
        </w:rPr>
        <w:t xml:space="preserve"> </w:t>
      </w:r>
    </w:p>
    <w:p w14:paraId="2294FEB6" w14:textId="77777777" w:rsidR="008D65FE" w:rsidRPr="00926DF8" w:rsidRDefault="008D65FE" w:rsidP="008D65FE">
      <w:pPr>
        <w:rPr>
          <w:rFonts w:asciiTheme="minorHAnsi" w:hAnsiTheme="minorHAnsi" w:cstheme="minorHAnsi"/>
        </w:rPr>
      </w:pPr>
    </w:p>
    <w:p w14:paraId="48FC4789" w14:textId="77777777" w:rsidR="008D65FE" w:rsidRPr="002A6671" w:rsidRDefault="008D65FE" w:rsidP="008D65FE">
      <w:pPr>
        <w:pStyle w:val="ListParagraph"/>
        <w:numPr>
          <w:ilvl w:val="0"/>
          <w:numId w:val="1"/>
        </w:numPr>
        <w:ind w:left="360"/>
        <w:rPr>
          <w:rFonts w:asciiTheme="minorHAnsi" w:hAnsiTheme="minorHAnsi" w:cstheme="minorHAnsi"/>
        </w:rPr>
      </w:pPr>
      <w:r w:rsidRPr="002A6671">
        <w:rPr>
          <w:rFonts w:asciiTheme="minorHAnsi" w:hAnsiTheme="minorHAnsi" w:cstheme="minorHAnsi"/>
        </w:rPr>
        <w:t>Flammable liquids should be stored only in flammable storage cabinets specifically designed for this purpose to NFPA standards.  Safety cans should be used to transport flammable liquids.</w:t>
      </w:r>
    </w:p>
    <w:p w14:paraId="11512E2F" w14:textId="77777777" w:rsidR="008D65FE" w:rsidRPr="00926DF8" w:rsidRDefault="008D65FE" w:rsidP="008D65FE">
      <w:pPr>
        <w:rPr>
          <w:rFonts w:asciiTheme="minorHAnsi" w:hAnsiTheme="minorHAnsi" w:cstheme="minorHAnsi"/>
        </w:rPr>
      </w:pPr>
    </w:p>
    <w:p w14:paraId="72658BA0" w14:textId="77777777" w:rsidR="008D65FE" w:rsidRPr="002A6671" w:rsidRDefault="008D65FE" w:rsidP="008D65FE">
      <w:pPr>
        <w:pStyle w:val="ListParagraph"/>
        <w:numPr>
          <w:ilvl w:val="0"/>
          <w:numId w:val="1"/>
        </w:numPr>
        <w:ind w:left="360"/>
        <w:rPr>
          <w:rFonts w:asciiTheme="minorHAnsi" w:hAnsiTheme="minorHAnsi" w:cstheme="minorHAnsi"/>
        </w:rPr>
      </w:pPr>
      <w:r w:rsidRPr="002A6671">
        <w:rPr>
          <w:rFonts w:asciiTheme="minorHAnsi" w:hAnsiTheme="minorHAnsi" w:cstheme="minorHAnsi"/>
        </w:rPr>
        <w:t xml:space="preserve">Extremely hazardous substances including toxic or carcinogenic chemicals should be stored in unbreakable containers, in properly ventilated areas, and must be properly labeled.  </w:t>
      </w:r>
    </w:p>
    <w:p w14:paraId="3CAA6F10" w14:textId="77777777" w:rsidR="008D65FE" w:rsidRPr="00926DF8" w:rsidRDefault="008D65FE" w:rsidP="008D65FE">
      <w:pPr>
        <w:rPr>
          <w:rFonts w:asciiTheme="minorHAnsi" w:hAnsiTheme="minorHAnsi" w:cstheme="minorHAnsi"/>
        </w:rPr>
      </w:pPr>
    </w:p>
    <w:p w14:paraId="71738F0D" w14:textId="77777777" w:rsidR="008D65FE" w:rsidRPr="002A6671" w:rsidRDefault="008D65FE" w:rsidP="008D65FE">
      <w:pPr>
        <w:pStyle w:val="ListParagraph"/>
        <w:numPr>
          <w:ilvl w:val="0"/>
          <w:numId w:val="1"/>
        </w:numPr>
        <w:ind w:left="360"/>
        <w:rPr>
          <w:rFonts w:asciiTheme="minorHAnsi" w:hAnsiTheme="minorHAnsi" w:cstheme="minorHAnsi"/>
        </w:rPr>
      </w:pPr>
      <w:r w:rsidRPr="002A6671">
        <w:rPr>
          <w:rFonts w:asciiTheme="minorHAnsi" w:hAnsiTheme="minorHAnsi" w:cstheme="minorHAnsi"/>
        </w:rPr>
        <w:t>Caustic substances should be kept in cabinets designed for storage of these chemicals.</w:t>
      </w:r>
    </w:p>
    <w:p w14:paraId="7943E88B" w14:textId="77777777" w:rsidR="008D65FE" w:rsidRDefault="008D65FE">
      <w:pPr>
        <w:spacing w:after="200" w:line="276" w:lineRule="auto"/>
        <w:rPr>
          <w:rFonts w:asciiTheme="minorHAnsi" w:hAnsiTheme="minorHAnsi" w:cstheme="minorHAnsi"/>
          <w:b/>
          <w:sz w:val="28"/>
          <w:szCs w:val="28"/>
        </w:rPr>
      </w:pPr>
      <w:r>
        <w:rPr>
          <w:rFonts w:asciiTheme="minorHAnsi" w:hAnsiTheme="minorHAnsi" w:cstheme="minorHAnsi"/>
          <w:b/>
          <w:sz w:val="28"/>
          <w:szCs w:val="28"/>
        </w:rPr>
        <w:br w:type="page"/>
      </w:r>
    </w:p>
    <w:p w14:paraId="3D3D2265" w14:textId="77777777" w:rsidR="00801BF6" w:rsidRDefault="00F3010A" w:rsidP="00801BF6">
      <w:pPr>
        <w:spacing w:after="200" w:line="276" w:lineRule="auto"/>
        <w:rPr>
          <w:rFonts w:asciiTheme="minorHAnsi" w:hAnsiTheme="minorHAnsi" w:cstheme="minorHAnsi"/>
          <w:b/>
          <w:sz w:val="28"/>
          <w:szCs w:val="28"/>
        </w:rPr>
      </w:pPr>
      <w:r>
        <w:rPr>
          <w:rFonts w:asciiTheme="minorHAnsi" w:hAnsiTheme="minorHAnsi" w:cstheme="minorHAnsi"/>
          <w:b/>
          <w:sz w:val="28"/>
          <w:szCs w:val="28"/>
        </w:rPr>
        <w:lastRenderedPageBreak/>
        <w:t>H</w:t>
      </w:r>
      <w:r w:rsidR="00801BF6">
        <w:rPr>
          <w:rFonts w:asciiTheme="minorHAnsi" w:hAnsiTheme="minorHAnsi" w:cstheme="minorHAnsi"/>
          <w:b/>
          <w:sz w:val="28"/>
          <w:szCs w:val="28"/>
        </w:rPr>
        <w:t xml:space="preserve">andling of Hazardous Materials </w:t>
      </w:r>
      <w:r w:rsidR="00EC6823">
        <w:rPr>
          <w:rFonts w:asciiTheme="minorHAnsi" w:hAnsiTheme="minorHAnsi" w:cstheme="minorHAnsi"/>
          <w:b/>
          <w:sz w:val="28"/>
          <w:szCs w:val="28"/>
        </w:rPr>
        <w:t>by Type</w:t>
      </w:r>
    </w:p>
    <w:p w14:paraId="6D5D46F1" w14:textId="77777777" w:rsidR="00801BF6" w:rsidRPr="00BF3AF1" w:rsidRDefault="00801BF6" w:rsidP="00801BF6">
      <w:pPr>
        <w:autoSpaceDE w:val="0"/>
        <w:rPr>
          <w:rFonts w:ascii="Calibri" w:eastAsia="TimesNewRomanPSMT" w:hAnsi="Calibri" w:cs="TimesNewRomanPSMT"/>
          <w:b/>
        </w:rPr>
      </w:pPr>
      <w:r>
        <w:rPr>
          <w:rFonts w:ascii="Calibri" w:eastAsia="TimesNewRomanPSMT" w:hAnsi="Calibri" w:cs="TimesNewRomanPSMT"/>
          <w:b/>
        </w:rPr>
        <w:t>H</w:t>
      </w:r>
      <w:r w:rsidRPr="00BF3AF1">
        <w:rPr>
          <w:rFonts w:ascii="Calibri" w:eastAsia="TimesNewRomanPSMT" w:hAnsi="Calibri" w:cs="TimesNewRomanPSMT"/>
          <w:b/>
        </w:rPr>
        <w:t>ousehold</w:t>
      </w:r>
    </w:p>
    <w:p w14:paraId="2E778BFB"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Description: Janitorial and cleaning products including, but limited to general purpose cleaners, glass cleaner, floor cleaners and waxes.  These items are encourage</w:t>
      </w:r>
      <w:r>
        <w:rPr>
          <w:rFonts w:ascii="Calibri" w:eastAsia="TimesNewRomanPSMT" w:hAnsi="Calibri" w:cs="TimesNewRomanPSMT"/>
        </w:rPr>
        <w:t>d</w:t>
      </w:r>
      <w:r w:rsidRPr="00BF3AF1">
        <w:rPr>
          <w:rFonts w:ascii="Calibri" w:eastAsia="TimesNewRomanPSMT" w:hAnsi="Calibri" w:cs="TimesNewRomanPSMT"/>
        </w:rPr>
        <w:t xml:space="preserve"> to be environmentally friendly and biodegradable when available.</w:t>
      </w:r>
    </w:p>
    <w:p w14:paraId="3B41DC8C" w14:textId="77777777" w:rsidR="00801BF6" w:rsidRPr="00BF3AF1" w:rsidRDefault="00801BF6" w:rsidP="00801BF6">
      <w:pPr>
        <w:autoSpaceDE w:val="0"/>
        <w:rPr>
          <w:rFonts w:ascii="Calibri" w:eastAsia="TimesNewRomanPSMT" w:hAnsi="Calibri" w:cs="TimesNewRomanPSMT"/>
          <w:sz w:val="16"/>
          <w:szCs w:val="16"/>
        </w:rPr>
      </w:pPr>
    </w:p>
    <w:p w14:paraId="68B6C1D2"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Shipping/Receiving: All janitorial products will be shipped to BLOS by a vendor-approved shipping company.  All products will be received by BLOS staff within the Shipping/Receiving Bay of the “A” building.  Any products that appear damaged or leaking, will not be accepted and will remain the responsibility of the shipping company.</w:t>
      </w:r>
    </w:p>
    <w:p w14:paraId="463682C2" w14:textId="77777777" w:rsidR="00801BF6" w:rsidRPr="00BF3AF1" w:rsidRDefault="00801BF6" w:rsidP="00801BF6">
      <w:pPr>
        <w:autoSpaceDE w:val="0"/>
        <w:rPr>
          <w:rFonts w:ascii="Calibri" w:eastAsia="TimesNewRomanPSMT" w:hAnsi="Calibri" w:cs="TimesNewRomanPSMT"/>
          <w:sz w:val="16"/>
          <w:szCs w:val="16"/>
        </w:rPr>
      </w:pPr>
    </w:p>
    <w:p w14:paraId="344334C7"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 xml:space="preserve">Storage:  Bulk quantities will be stored within the stockroom located in the basement. Usable quantities will be stored in janitorial closets located on each floor.  All shelving containing liquid products will include deep lipped trays to prevent and contain any spills or leaks.  </w:t>
      </w:r>
    </w:p>
    <w:p w14:paraId="114C8A24" w14:textId="77777777" w:rsidR="00801BF6" w:rsidRPr="00BF3AF1" w:rsidRDefault="00801BF6" w:rsidP="00801BF6">
      <w:pPr>
        <w:autoSpaceDE w:val="0"/>
        <w:rPr>
          <w:rFonts w:ascii="Calibri" w:eastAsia="TimesNewRomanPSMT" w:hAnsi="Calibri" w:cs="TimesNewRomanPSMT"/>
          <w:sz w:val="16"/>
          <w:szCs w:val="16"/>
        </w:rPr>
      </w:pPr>
    </w:p>
    <w:p w14:paraId="405C445F"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Usage:  All cleaning products are to be used and/or diluted as recommended by the manufacturer.  Excessive use is discouraged</w:t>
      </w:r>
    </w:p>
    <w:p w14:paraId="2EB7BA51" w14:textId="77777777" w:rsidR="00801BF6" w:rsidRPr="00BF3AF1" w:rsidRDefault="00801BF6" w:rsidP="00801BF6">
      <w:pPr>
        <w:autoSpaceDE w:val="0"/>
        <w:rPr>
          <w:rFonts w:ascii="Calibri" w:eastAsia="TimesNewRomanPSMT" w:hAnsi="Calibri" w:cs="TimesNewRomanPSMT"/>
          <w:sz w:val="16"/>
          <w:szCs w:val="16"/>
        </w:rPr>
      </w:pPr>
    </w:p>
    <w:p w14:paraId="59738C0B"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Disposal:  All cleaning products shall be disposed of as per manufacturer recommendations</w:t>
      </w:r>
      <w:r>
        <w:rPr>
          <w:rFonts w:ascii="Calibri" w:eastAsia="TimesNewRomanPSMT" w:hAnsi="Calibri" w:cs="TimesNewRomanPSMT"/>
        </w:rPr>
        <w:t>.</w:t>
      </w:r>
    </w:p>
    <w:p w14:paraId="40D05AF0" w14:textId="77777777" w:rsidR="00801BF6" w:rsidRPr="00BF3AF1" w:rsidRDefault="00801BF6" w:rsidP="00801BF6">
      <w:pPr>
        <w:autoSpaceDE w:val="0"/>
        <w:rPr>
          <w:rFonts w:ascii="Calibri" w:eastAsia="TimesNewRomanPSMT" w:hAnsi="Calibri" w:cs="TimesNewRomanPSMT"/>
          <w:sz w:val="20"/>
          <w:szCs w:val="20"/>
        </w:rPr>
      </w:pPr>
    </w:p>
    <w:p w14:paraId="143D73F8" w14:textId="77777777" w:rsidR="00801BF6" w:rsidRPr="00BF3AF1" w:rsidRDefault="00801BF6" w:rsidP="00801BF6">
      <w:pPr>
        <w:autoSpaceDE w:val="0"/>
        <w:rPr>
          <w:rFonts w:ascii="Calibri" w:eastAsia="TimesNewRomanPSMT" w:hAnsi="Calibri" w:cs="TimesNewRomanPSMT"/>
          <w:b/>
        </w:rPr>
      </w:pPr>
      <w:r w:rsidRPr="00BF3AF1">
        <w:rPr>
          <w:rFonts w:ascii="Calibri" w:eastAsia="TimesNewRomanPSMT" w:hAnsi="Calibri" w:cs="TimesNewRomanPSMT"/>
          <w:b/>
        </w:rPr>
        <w:t>Flammable/Solvent</w:t>
      </w:r>
    </w:p>
    <w:p w14:paraId="1496AF36" w14:textId="77777777" w:rsidR="00801BF6" w:rsidRPr="00BF3AF1" w:rsidRDefault="00801BF6" w:rsidP="00801BF6">
      <w:pPr>
        <w:autoSpaceDE w:val="0"/>
        <w:rPr>
          <w:rFonts w:ascii="Calibri" w:hAnsi="Calibri"/>
        </w:rPr>
      </w:pPr>
      <w:r w:rsidRPr="00BF3AF1">
        <w:rPr>
          <w:rFonts w:ascii="Calibri" w:eastAsia="TimesNewRomanPSMT" w:hAnsi="Calibri" w:cs="TimesNewRomanPSMT"/>
        </w:rPr>
        <w:t xml:space="preserve">Description: </w:t>
      </w:r>
      <w:r w:rsidRPr="00BF3AF1">
        <w:rPr>
          <w:rFonts w:ascii="Calibri" w:hAnsi="Calibri"/>
        </w:rPr>
        <w:t>Any liquid having a flashpoint below 100˚F (37.8˚C)</w:t>
      </w:r>
    </w:p>
    <w:p w14:paraId="73CC7458" w14:textId="77777777" w:rsidR="00801BF6" w:rsidRPr="00BF3AF1" w:rsidRDefault="00801BF6" w:rsidP="00801BF6">
      <w:pPr>
        <w:autoSpaceDE w:val="0"/>
        <w:rPr>
          <w:rFonts w:ascii="Calibri" w:eastAsia="TimesNewRomanPSMT" w:hAnsi="Calibri" w:cs="TimesNewRomanPSMT"/>
          <w:sz w:val="16"/>
          <w:szCs w:val="16"/>
        </w:rPr>
      </w:pPr>
    </w:p>
    <w:p w14:paraId="059849FC"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Shipping and Receiving:  All flammable liquids will be shipped to BLOS by a vendor-approved shipping company.  All products will be received by BLOS staff within the Shipping/Receiving Bay of the “A” building.  Any products that appear damaged or leaking, will not be accepted and will remain the responsibility of the shipping company.</w:t>
      </w:r>
    </w:p>
    <w:p w14:paraId="3E5AFF52" w14:textId="77777777" w:rsidR="00801BF6" w:rsidRPr="00BF3AF1" w:rsidRDefault="00801BF6" w:rsidP="00801BF6">
      <w:pPr>
        <w:autoSpaceDE w:val="0"/>
        <w:rPr>
          <w:rFonts w:ascii="Calibri" w:eastAsia="TimesNewRomanPSMT" w:hAnsi="Calibri" w:cs="TimesNewRomanPSMT"/>
          <w:sz w:val="16"/>
          <w:szCs w:val="16"/>
        </w:rPr>
      </w:pPr>
    </w:p>
    <w:p w14:paraId="4401BE29" w14:textId="77777777" w:rsidR="00801BF6" w:rsidRPr="00BF3AF1" w:rsidRDefault="00801BF6" w:rsidP="00801BF6">
      <w:pPr>
        <w:autoSpaceDE w:val="0"/>
        <w:rPr>
          <w:rFonts w:ascii="Calibri" w:hAnsi="Calibri"/>
        </w:rPr>
      </w:pPr>
      <w:r w:rsidRPr="00BF3AF1">
        <w:rPr>
          <w:rFonts w:ascii="Calibri" w:eastAsia="TimesNewRomanPSMT" w:hAnsi="Calibri" w:cs="TimesNewRomanPSMT"/>
        </w:rPr>
        <w:t xml:space="preserve">Storage: All bulk volumes will be stored in </w:t>
      </w:r>
      <w:r>
        <w:rPr>
          <w:rFonts w:ascii="Calibri" w:eastAsia="TimesNewRomanPSMT" w:hAnsi="Calibri" w:cs="TimesNewRomanPSMT"/>
        </w:rPr>
        <w:t>secure</w:t>
      </w:r>
      <w:r w:rsidRPr="00BF3AF1">
        <w:rPr>
          <w:rFonts w:ascii="Calibri" w:eastAsia="TimesNewRomanPSMT" w:hAnsi="Calibri" w:cs="TimesNewRomanPSMT"/>
        </w:rPr>
        <w:t xml:space="preserve"> flammable cabinets located in the basement stockroom.  The flammable</w:t>
      </w:r>
      <w:r w:rsidRPr="00BF3AF1">
        <w:rPr>
          <w:rFonts w:ascii="Calibri" w:hAnsi="Calibri"/>
        </w:rPr>
        <w:t xml:space="preserve"> cabinets meet OSHA requirements and conform to National Fire Protection Association (NFPA) Code 30 requirements.  </w:t>
      </w:r>
    </w:p>
    <w:p w14:paraId="11E90EC7" w14:textId="77777777" w:rsidR="00801BF6" w:rsidRPr="00BF3AF1" w:rsidRDefault="00801BF6" w:rsidP="00801BF6">
      <w:pPr>
        <w:autoSpaceDE w:val="0"/>
        <w:rPr>
          <w:rFonts w:ascii="Calibri" w:eastAsia="TimesNewRomanPSMT" w:hAnsi="Calibri" w:cs="TimesNewRomanPSMT"/>
          <w:sz w:val="16"/>
          <w:szCs w:val="16"/>
        </w:rPr>
      </w:pPr>
    </w:p>
    <w:p w14:paraId="34E8A0A4"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Usage:  Only working volumes of flammables or solvents shall be kept in lab spaces.  These materials must be stored within approved cabinets and be returned to that space after every use.</w:t>
      </w:r>
    </w:p>
    <w:p w14:paraId="5B677DD5" w14:textId="77777777" w:rsidR="00801BF6" w:rsidRPr="00BF3AF1" w:rsidRDefault="00801BF6" w:rsidP="00801BF6">
      <w:pPr>
        <w:autoSpaceDE w:val="0"/>
        <w:rPr>
          <w:rFonts w:ascii="Calibri" w:eastAsia="TimesNewRomanPSMT" w:hAnsi="Calibri" w:cs="TimesNewRomanPSMT"/>
          <w:sz w:val="16"/>
          <w:szCs w:val="16"/>
        </w:rPr>
      </w:pPr>
    </w:p>
    <w:p w14:paraId="2C532E72"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Disposal: All solvent/flammable wastes must be collected and stored in DOT-approved containers appropriate to the materials and held within the secured chemical storage area prior to shipment with a licensed carrier to an approved disposal facility.  Consult with the Safety Officer before generating these wastes.</w:t>
      </w:r>
    </w:p>
    <w:p w14:paraId="0E298BA2" w14:textId="77777777" w:rsidR="00801BF6" w:rsidRPr="00BF3AF1" w:rsidRDefault="00801BF6" w:rsidP="00801BF6">
      <w:pPr>
        <w:autoSpaceDE w:val="0"/>
        <w:rPr>
          <w:rFonts w:ascii="Calibri" w:eastAsia="TimesNewRomanPSMT" w:hAnsi="Calibri" w:cs="TimesNewRomanPSMT"/>
          <w:sz w:val="20"/>
          <w:szCs w:val="20"/>
        </w:rPr>
      </w:pPr>
    </w:p>
    <w:p w14:paraId="6ADE6C83" w14:textId="77777777" w:rsidR="00527B7C" w:rsidRDefault="00527B7C" w:rsidP="00801BF6">
      <w:pPr>
        <w:autoSpaceDE w:val="0"/>
        <w:rPr>
          <w:rFonts w:ascii="Calibri" w:eastAsia="TimesNewRomanPSMT" w:hAnsi="Calibri" w:cs="TimesNewRomanPSMT"/>
          <w:b/>
        </w:rPr>
      </w:pPr>
    </w:p>
    <w:p w14:paraId="71F5D34D" w14:textId="77777777" w:rsidR="00527B7C" w:rsidRDefault="00527B7C" w:rsidP="00801BF6">
      <w:pPr>
        <w:autoSpaceDE w:val="0"/>
        <w:rPr>
          <w:rFonts w:ascii="Calibri" w:eastAsia="TimesNewRomanPSMT" w:hAnsi="Calibri" w:cs="TimesNewRomanPSMT"/>
          <w:b/>
        </w:rPr>
      </w:pPr>
    </w:p>
    <w:p w14:paraId="7EB81898" w14:textId="77777777" w:rsidR="00527B7C" w:rsidRDefault="00527B7C" w:rsidP="00801BF6">
      <w:pPr>
        <w:autoSpaceDE w:val="0"/>
        <w:rPr>
          <w:rFonts w:ascii="Calibri" w:eastAsia="TimesNewRomanPSMT" w:hAnsi="Calibri" w:cs="TimesNewRomanPSMT"/>
          <w:b/>
        </w:rPr>
      </w:pPr>
    </w:p>
    <w:p w14:paraId="77948783" w14:textId="77777777" w:rsidR="00527B7C" w:rsidRDefault="00527B7C" w:rsidP="00801BF6">
      <w:pPr>
        <w:autoSpaceDE w:val="0"/>
        <w:rPr>
          <w:rFonts w:ascii="Calibri" w:eastAsia="TimesNewRomanPSMT" w:hAnsi="Calibri" w:cs="TimesNewRomanPSMT"/>
          <w:b/>
        </w:rPr>
      </w:pPr>
    </w:p>
    <w:p w14:paraId="181F9604" w14:textId="77777777" w:rsidR="00527B7C" w:rsidRDefault="00527B7C" w:rsidP="00801BF6">
      <w:pPr>
        <w:autoSpaceDE w:val="0"/>
        <w:rPr>
          <w:rFonts w:ascii="Calibri" w:eastAsia="TimesNewRomanPSMT" w:hAnsi="Calibri" w:cs="TimesNewRomanPSMT"/>
          <w:b/>
        </w:rPr>
      </w:pPr>
    </w:p>
    <w:p w14:paraId="0ECAE0D0" w14:textId="77777777" w:rsidR="00801BF6" w:rsidRPr="00BF3AF1" w:rsidRDefault="00801BF6" w:rsidP="00801BF6">
      <w:pPr>
        <w:autoSpaceDE w:val="0"/>
        <w:rPr>
          <w:rFonts w:ascii="Calibri" w:eastAsia="TimesNewRomanPSMT" w:hAnsi="Calibri" w:cs="TimesNewRomanPSMT"/>
          <w:b/>
        </w:rPr>
      </w:pPr>
      <w:r w:rsidRPr="00BF3AF1">
        <w:rPr>
          <w:rFonts w:ascii="Calibri" w:eastAsia="TimesNewRomanPSMT" w:hAnsi="Calibri" w:cs="TimesNewRomanPSMT"/>
          <w:b/>
        </w:rPr>
        <w:lastRenderedPageBreak/>
        <w:t>Acid</w:t>
      </w:r>
    </w:p>
    <w:p w14:paraId="181F385F" w14:textId="77777777" w:rsidR="00801BF6" w:rsidRPr="00BF3AF1" w:rsidRDefault="00801BF6" w:rsidP="00801BF6">
      <w:pPr>
        <w:tabs>
          <w:tab w:val="left" w:pos="1080"/>
        </w:tabs>
        <w:autoSpaceDE w:val="0"/>
        <w:rPr>
          <w:rFonts w:ascii="Calibri" w:hAnsi="Calibri"/>
        </w:rPr>
      </w:pPr>
      <w:r w:rsidRPr="00BF3AF1">
        <w:rPr>
          <w:rFonts w:ascii="Calibri" w:eastAsia="TimesNewRomanPSMT" w:hAnsi="Calibri" w:cs="TimesNewRomanPSMT"/>
        </w:rPr>
        <w:t xml:space="preserve">Description: </w:t>
      </w:r>
      <w:r w:rsidRPr="00BF3AF1">
        <w:rPr>
          <w:rFonts w:ascii="Calibri" w:hAnsi="Calibri"/>
        </w:rPr>
        <w:t xml:space="preserve">An acid is any chemical compound that gives a solution with a hydrogen ion activity greater than in pure water, </w:t>
      </w:r>
      <w:proofErr w:type="gramStart"/>
      <w:r w:rsidRPr="00BF3AF1">
        <w:rPr>
          <w:rFonts w:ascii="Calibri" w:hAnsi="Calibri"/>
        </w:rPr>
        <w:t>i.e.</w:t>
      </w:r>
      <w:proofErr w:type="gramEnd"/>
      <w:r w:rsidRPr="00BF3AF1">
        <w:rPr>
          <w:rFonts w:ascii="Calibri" w:hAnsi="Calibri"/>
        </w:rPr>
        <w:t xml:space="preserve"> a pH less than 7.0.</w:t>
      </w:r>
    </w:p>
    <w:p w14:paraId="00C25FD2" w14:textId="77777777" w:rsidR="00801BF6" w:rsidRPr="00BF3AF1" w:rsidRDefault="00801BF6" w:rsidP="00801BF6">
      <w:pPr>
        <w:tabs>
          <w:tab w:val="left" w:pos="1080"/>
        </w:tabs>
        <w:autoSpaceDE w:val="0"/>
        <w:rPr>
          <w:rFonts w:ascii="Calibri" w:eastAsia="TimesNewRomanPSMT" w:hAnsi="Calibri" w:cs="TimesNewRomanPSMT"/>
          <w:sz w:val="16"/>
          <w:szCs w:val="16"/>
        </w:rPr>
      </w:pPr>
    </w:p>
    <w:p w14:paraId="3BE29D75" w14:textId="77777777" w:rsidR="00801BF6" w:rsidRPr="00BF3AF1" w:rsidRDefault="00801BF6" w:rsidP="00801BF6">
      <w:pPr>
        <w:tabs>
          <w:tab w:val="left" w:pos="1080"/>
        </w:tabs>
        <w:autoSpaceDE w:val="0"/>
        <w:rPr>
          <w:rFonts w:ascii="Calibri" w:eastAsia="TimesNewRomanPSMT" w:hAnsi="Calibri" w:cs="TimesNewRomanPSMT"/>
        </w:rPr>
      </w:pPr>
      <w:r w:rsidRPr="00BF3AF1">
        <w:rPr>
          <w:rFonts w:ascii="Calibri" w:eastAsia="TimesNewRomanPSMT" w:hAnsi="Calibri" w:cs="TimesNewRomanPSMT"/>
        </w:rPr>
        <w:t xml:space="preserve">Shipping and Receiving: All acids will be shipped to BLOS by a vendor approved-shipping company.  All products will be received by BLOS staff within the Shipping/Receiving Bay of the </w:t>
      </w:r>
      <w:r>
        <w:rPr>
          <w:rFonts w:ascii="Calibri" w:eastAsia="TimesNewRomanPSMT" w:hAnsi="Calibri" w:cs="TimesNewRomanPSMT"/>
        </w:rPr>
        <w:t>“A”</w:t>
      </w:r>
      <w:r w:rsidRPr="00BF3AF1">
        <w:rPr>
          <w:rFonts w:ascii="Calibri" w:eastAsia="TimesNewRomanPSMT" w:hAnsi="Calibri" w:cs="TimesNewRomanPSMT"/>
        </w:rPr>
        <w:t xml:space="preserve"> building.  Any products that appear damaged or leaking, will not be accepted and will remain the responsibility of the shipping company.</w:t>
      </w:r>
    </w:p>
    <w:p w14:paraId="7FBF64BF" w14:textId="77777777" w:rsidR="00801BF6" w:rsidRPr="00BF3AF1" w:rsidRDefault="00801BF6" w:rsidP="00801BF6">
      <w:pPr>
        <w:tabs>
          <w:tab w:val="left" w:pos="1080"/>
        </w:tabs>
        <w:autoSpaceDE w:val="0"/>
        <w:rPr>
          <w:rFonts w:ascii="Calibri" w:eastAsia="TimesNewRomanPSMT" w:hAnsi="Calibri" w:cs="TimesNewRomanPSMT"/>
          <w:sz w:val="16"/>
          <w:szCs w:val="16"/>
        </w:rPr>
      </w:pPr>
    </w:p>
    <w:p w14:paraId="6C88F77C" w14:textId="77777777" w:rsidR="00801BF6" w:rsidRPr="00BF3AF1" w:rsidRDefault="00801BF6" w:rsidP="00801BF6">
      <w:pPr>
        <w:tabs>
          <w:tab w:val="left" w:pos="1080"/>
        </w:tabs>
        <w:autoSpaceDE w:val="0"/>
        <w:rPr>
          <w:rFonts w:ascii="Calibri" w:hAnsi="Calibri"/>
        </w:rPr>
      </w:pPr>
      <w:r w:rsidRPr="00BF3AF1">
        <w:rPr>
          <w:rFonts w:ascii="Calibri" w:eastAsia="TimesNewRomanPSMT" w:hAnsi="Calibri" w:cs="TimesNewRomanPSMT"/>
        </w:rPr>
        <w:t xml:space="preserve">Storage: All bulk volumes will be stored in </w:t>
      </w:r>
      <w:r>
        <w:rPr>
          <w:rFonts w:ascii="Calibri" w:eastAsia="TimesNewRomanPSMT" w:hAnsi="Calibri" w:cs="TimesNewRomanPSMT"/>
        </w:rPr>
        <w:t>secure</w:t>
      </w:r>
      <w:r w:rsidRPr="00BF3AF1">
        <w:rPr>
          <w:rFonts w:ascii="Calibri" w:eastAsia="TimesNewRomanPSMT" w:hAnsi="Calibri" w:cs="TimesNewRomanPSMT"/>
        </w:rPr>
        <w:t xml:space="preserve"> steel c</w:t>
      </w:r>
      <w:r w:rsidRPr="00BF3AF1">
        <w:rPr>
          <w:rFonts w:ascii="Calibri" w:hAnsi="Calibri"/>
        </w:rPr>
        <w:t>abinets. They include polyethylene shelf-liner trays.  Strong acids such as hydrochloric, nitric, hydrofluoric, or sulfuric acids are stored in an internal polyethylene cabinet. Door sills are raised 2" to contain spills. Storage cabinets NFPA Code 30 and OSHA requirements.</w:t>
      </w:r>
    </w:p>
    <w:p w14:paraId="5D8B32E0" w14:textId="77777777" w:rsidR="00801BF6" w:rsidRPr="00BF3AF1" w:rsidRDefault="00801BF6" w:rsidP="00801BF6">
      <w:pPr>
        <w:tabs>
          <w:tab w:val="left" w:pos="1080"/>
        </w:tabs>
        <w:autoSpaceDE w:val="0"/>
        <w:rPr>
          <w:rFonts w:ascii="Calibri" w:eastAsia="TimesNewRomanPSMT" w:hAnsi="Calibri" w:cs="TimesNewRomanPSMT"/>
          <w:sz w:val="16"/>
          <w:szCs w:val="16"/>
        </w:rPr>
      </w:pPr>
    </w:p>
    <w:p w14:paraId="402BABB1" w14:textId="77777777" w:rsidR="00801BF6" w:rsidRPr="00BF3AF1" w:rsidRDefault="00801BF6" w:rsidP="00801BF6">
      <w:pPr>
        <w:tabs>
          <w:tab w:val="left" w:pos="1080"/>
        </w:tabs>
        <w:autoSpaceDE w:val="0"/>
        <w:rPr>
          <w:rFonts w:ascii="Calibri" w:eastAsia="TimesNewRomanPSMT" w:hAnsi="Calibri" w:cs="TimesNewRomanPSMT"/>
        </w:rPr>
      </w:pPr>
      <w:r w:rsidRPr="00BF3AF1">
        <w:rPr>
          <w:rFonts w:ascii="Calibri" w:eastAsia="TimesNewRomanPSMT" w:hAnsi="Calibri" w:cs="TimesNewRomanPSMT"/>
        </w:rPr>
        <w:t>Usage: Only working containers of acids shall be kept in lab spaces.  These materials must be stored within approved spill-proof containers and be returned to that space after every use.  Containers of concentrated acid should only be opened within a fume hood.</w:t>
      </w:r>
    </w:p>
    <w:p w14:paraId="666689DA" w14:textId="77777777" w:rsidR="00801BF6" w:rsidRPr="00BF3AF1" w:rsidRDefault="00801BF6" w:rsidP="00801BF6">
      <w:pPr>
        <w:tabs>
          <w:tab w:val="left" w:pos="1080"/>
        </w:tabs>
        <w:autoSpaceDE w:val="0"/>
        <w:rPr>
          <w:rFonts w:ascii="Calibri" w:eastAsia="TimesNewRomanPSMT" w:hAnsi="Calibri" w:cs="TimesNewRomanPSMT"/>
          <w:sz w:val="16"/>
          <w:szCs w:val="16"/>
        </w:rPr>
      </w:pPr>
    </w:p>
    <w:p w14:paraId="06C36743" w14:textId="77777777" w:rsidR="00801BF6" w:rsidRPr="00BF3AF1" w:rsidRDefault="00801BF6" w:rsidP="00801BF6">
      <w:pPr>
        <w:tabs>
          <w:tab w:val="left" w:pos="1080"/>
        </w:tabs>
        <w:autoSpaceDE w:val="0"/>
        <w:rPr>
          <w:rFonts w:ascii="Calibri" w:eastAsia="TimesNewRomanPSMT" w:hAnsi="Calibri" w:cs="TimesNewRomanPSMT"/>
        </w:rPr>
      </w:pPr>
      <w:r w:rsidRPr="00BF3AF1">
        <w:rPr>
          <w:rFonts w:ascii="Calibri" w:eastAsia="TimesNewRomanPSMT" w:hAnsi="Calibri" w:cs="TimesNewRomanPSMT"/>
        </w:rPr>
        <w:t>Disposal: Liquids with a pH &lt;7 must be collected for neutralization and appropriate disposal.  Solutions containing additional hazardous materials will be collected and stored in DOT-approved containers appropriate to the materials and held within the secured chemical storage area prior to shipment with a licensed carrier to an approved disposal facility.  Consult with the Safety Officer before generating these wastes.</w:t>
      </w:r>
    </w:p>
    <w:p w14:paraId="115D1A82" w14:textId="77777777" w:rsidR="00801BF6" w:rsidRPr="00BF3AF1" w:rsidRDefault="00801BF6" w:rsidP="00801BF6">
      <w:pPr>
        <w:autoSpaceDE w:val="0"/>
        <w:rPr>
          <w:rFonts w:ascii="Calibri" w:eastAsia="TimesNewRomanPSMT" w:hAnsi="Calibri" w:cs="TimesNewRomanPSMT"/>
          <w:sz w:val="20"/>
          <w:szCs w:val="20"/>
        </w:rPr>
      </w:pPr>
    </w:p>
    <w:p w14:paraId="3BCEA44D" w14:textId="77777777" w:rsidR="00801BF6" w:rsidRPr="00BF3AF1" w:rsidRDefault="00801BF6" w:rsidP="00801BF6">
      <w:pPr>
        <w:autoSpaceDE w:val="0"/>
        <w:rPr>
          <w:rFonts w:ascii="Calibri" w:eastAsia="TimesNewRomanPSMT" w:hAnsi="Calibri" w:cs="TimesNewRomanPSMT"/>
          <w:b/>
        </w:rPr>
      </w:pPr>
      <w:r w:rsidRPr="00BF3AF1">
        <w:rPr>
          <w:rFonts w:ascii="Calibri" w:eastAsia="TimesNewRomanPSMT" w:hAnsi="Calibri" w:cs="TimesNewRomanPSMT"/>
          <w:b/>
        </w:rPr>
        <w:t>Base</w:t>
      </w:r>
    </w:p>
    <w:p w14:paraId="0181E4DC"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 xml:space="preserve">Description: A base is any chemical compound that gives a solution with a hydrogen ion activity less than in pure water, </w:t>
      </w:r>
      <w:proofErr w:type="gramStart"/>
      <w:r w:rsidRPr="00BF3AF1">
        <w:rPr>
          <w:rFonts w:ascii="Calibri" w:eastAsia="TimesNewRomanPSMT" w:hAnsi="Calibri" w:cs="TimesNewRomanPSMT"/>
        </w:rPr>
        <w:t>i.e.</w:t>
      </w:r>
      <w:proofErr w:type="gramEnd"/>
      <w:r w:rsidRPr="00BF3AF1">
        <w:rPr>
          <w:rFonts w:ascii="Calibri" w:eastAsia="TimesNewRomanPSMT" w:hAnsi="Calibri" w:cs="TimesNewRomanPSMT"/>
        </w:rPr>
        <w:t xml:space="preserve"> a pH greater than 7.0.</w:t>
      </w:r>
    </w:p>
    <w:p w14:paraId="6F3578F4" w14:textId="77777777" w:rsidR="00801BF6" w:rsidRPr="00BF3AF1" w:rsidRDefault="00801BF6" w:rsidP="00801BF6">
      <w:pPr>
        <w:autoSpaceDE w:val="0"/>
        <w:rPr>
          <w:rFonts w:ascii="Calibri" w:eastAsia="TimesNewRomanPSMT" w:hAnsi="Calibri" w:cs="TimesNewRomanPSMT"/>
          <w:sz w:val="16"/>
          <w:szCs w:val="16"/>
        </w:rPr>
      </w:pPr>
    </w:p>
    <w:p w14:paraId="716E08D9"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 xml:space="preserve">Shipping and Receiving: All bases will be shipped to BLOS by a vendor approved-shipping company.  All products will be received by BLOS staff within the Shipping/Receiving Bay of the </w:t>
      </w:r>
      <w:r>
        <w:rPr>
          <w:rFonts w:ascii="Calibri" w:eastAsia="TimesNewRomanPSMT" w:hAnsi="Calibri" w:cs="TimesNewRomanPSMT"/>
        </w:rPr>
        <w:t>“A”</w:t>
      </w:r>
      <w:r w:rsidRPr="00BF3AF1">
        <w:rPr>
          <w:rFonts w:ascii="Calibri" w:eastAsia="TimesNewRomanPSMT" w:hAnsi="Calibri" w:cs="TimesNewRomanPSMT"/>
        </w:rPr>
        <w:t xml:space="preserve"> building.  Any products that appear damaged or leaking, will not be accepted and will remain the responsibility of the shipping company.</w:t>
      </w:r>
    </w:p>
    <w:p w14:paraId="25565AE7" w14:textId="77777777" w:rsidR="00801BF6" w:rsidRPr="00BF3AF1" w:rsidRDefault="00801BF6" w:rsidP="00801BF6">
      <w:pPr>
        <w:autoSpaceDE w:val="0"/>
        <w:rPr>
          <w:rFonts w:ascii="Calibri" w:eastAsia="TimesNewRomanPSMT" w:hAnsi="Calibri" w:cs="TimesNewRomanPSMT"/>
          <w:sz w:val="16"/>
          <w:szCs w:val="16"/>
        </w:rPr>
      </w:pPr>
    </w:p>
    <w:p w14:paraId="7CEA234F"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Storage:</w:t>
      </w:r>
      <w:r>
        <w:rPr>
          <w:rFonts w:ascii="Calibri" w:eastAsia="TimesNewRomanPSMT" w:hAnsi="Calibri" w:cs="TimesNewRomanPSMT"/>
        </w:rPr>
        <w:t xml:space="preserve"> </w:t>
      </w:r>
      <w:r w:rsidRPr="00BF3AF1">
        <w:rPr>
          <w:rFonts w:ascii="Calibri" w:eastAsia="TimesNewRomanPSMT" w:hAnsi="Calibri" w:cs="TimesNewRomanPSMT"/>
        </w:rPr>
        <w:t>All bulk volumes will be stored in locked steel cabinets. They include polyethylene shelf-liner trays.  Strong bases are stored in an internal polyethylene cabinet. Door sills are raised 2" to contain spills. Storage cabinets NFPA Code 30 and OSHA requirements.</w:t>
      </w:r>
    </w:p>
    <w:p w14:paraId="3D599445" w14:textId="77777777" w:rsidR="00801BF6" w:rsidRPr="00BF3AF1" w:rsidRDefault="00801BF6" w:rsidP="00801BF6">
      <w:pPr>
        <w:autoSpaceDE w:val="0"/>
        <w:rPr>
          <w:rFonts w:ascii="Calibri" w:eastAsia="TimesNewRomanPSMT" w:hAnsi="Calibri" w:cs="TimesNewRomanPSMT"/>
          <w:sz w:val="16"/>
          <w:szCs w:val="16"/>
        </w:rPr>
      </w:pPr>
    </w:p>
    <w:p w14:paraId="3099FD99"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 xml:space="preserve">Usage: Only working containers of these materials shall be kept in the lab spaces and will be kept separate from acids.   </w:t>
      </w:r>
    </w:p>
    <w:p w14:paraId="1EA2AAF4" w14:textId="77777777" w:rsidR="00801BF6" w:rsidRPr="00BF3AF1" w:rsidRDefault="00801BF6" w:rsidP="00801BF6">
      <w:pPr>
        <w:autoSpaceDE w:val="0"/>
        <w:rPr>
          <w:rFonts w:ascii="Calibri" w:eastAsia="TimesNewRomanPSMT" w:hAnsi="Calibri" w:cs="TimesNewRomanPSMT"/>
          <w:sz w:val="16"/>
          <w:szCs w:val="16"/>
        </w:rPr>
      </w:pPr>
    </w:p>
    <w:p w14:paraId="61851A58"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Disposal: Liquids with a pH &gt;8 must be collected for neutralization and appropriate disposal.  Solutions containing additional hazardous materials will be collected and be stored in DOT-approved containers appropriate to the materials and held within the secured chemical storage area prior to shipment with a licensed carrier to approved disposal facilities.  Dry solids will also be collected for shipment to approved disposal facilities. Consult with the Safety Officer before generating these wastes.</w:t>
      </w:r>
    </w:p>
    <w:p w14:paraId="4A509BA7" w14:textId="77777777" w:rsidR="00801BF6" w:rsidRPr="00BF3AF1" w:rsidRDefault="00801BF6" w:rsidP="00801BF6">
      <w:pPr>
        <w:autoSpaceDE w:val="0"/>
        <w:rPr>
          <w:rFonts w:ascii="Calibri" w:eastAsia="TimesNewRomanPSMT" w:hAnsi="Calibri" w:cs="TimesNewRomanPSMT"/>
          <w:sz w:val="20"/>
          <w:szCs w:val="20"/>
        </w:rPr>
      </w:pPr>
    </w:p>
    <w:p w14:paraId="11702EE9" w14:textId="77777777" w:rsidR="00801BF6" w:rsidRPr="00BF3AF1" w:rsidRDefault="00801BF6" w:rsidP="00801BF6">
      <w:pPr>
        <w:autoSpaceDE w:val="0"/>
        <w:rPr>
          <w:rFonts w:ascii="Calibri" w:eastAsia="TimesNewRomanPSMT" w:hAnsi="Calibri" w:cs="TimesNewRomanPSMT"/>
          <w:b/>
        </w:rPr>
      </w:pPr>
      <w:r w:rsidRPr="00BF3AF1">
        <w:rPr>
          <w:rFonts w:ascii="Calibri" w:eastAsia="TimesNewRomanPSMT" w:hAnsi="Calibri" w:cs="TimesNewRomanPSMT"/>
          <w:b/>
        </w:rPr>
        <w:lastRenderedPageBreak/>
        <w:t>Toxin/Toxicant</w:t>
      </w:r>
    </w:p>
    <w:p w14:paraId="17C460F0"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Description: Poisonous substances, whether man-made or produced through the metabolic actions of organisms.</w:t>
      </w:r>
    </w:p>
    <w:p w14:paraId="63C784D1" w14:textId="77777777" w:rsidR="00801BF6" w:rsidRPr="00BF3AF1" w:rsidRDefault="00801BF6" w:rsidP="00801BF6">
      <w:pPr>
        <w:autoSpaceDE w:val="0"/>
        <w:rPr>
          <w:rFonts w:ascii="Calibri" w:eastAsia="TimesNewRomanPSMT" w:hAnsi="Calibri" w:cs="TimesNewRomanPSMT"/>
          <w:sz w:val="16"/>
          <w:szCs w:val="16"/>
        </w:rPr>
      </w:pPr>
    </w:p>
    <w:p w14:paraId="783F3784"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 xml:space="preserve">Shipping and Receiving: All bases will be shipped to BLOS by a vendor approved-shipping company.  All products will be received by BLOS staff within the Shipping/Receiving Bay of the </w:t>
      </w:r>
      <w:r>
        <w:rPr>
          <w:rFonts w:ascii="Calibri" w:eastAsia="TimesNewRomanPSMT" w:hAnsi="Calibri" w:cs="TimesNewRomanPSMT"/>
        </w:rPr>
        <w:t>“A”</w:t>
      </w:r>
      <w:r w:rsidRPr="00BF3AF1">
        <w:rPr>
          <w:rFonts w:ascii="Calibri" w:eastAsia="TimesNewRomanPSMT" w:hAnsi="Calibri" w:cs="TimesNewRomanPSMT"/>
        </w:rPr>
        <w:t xml:space="preserve"> building.  Any products that appear damaged or leaking, will not be accepted and will remain the responsibility of the shipping company.</w:t>
      </w:r>
    </w:p>
    <w:p w14:paraId="2C41AAE1" w14:textId="77777777" w:rsidR="00801BF6" w:rsidRPr="00BF3AF1" w:rsidRDefault="00801BF6" w:rsidP="00801BF6">
      <w:pPr>
        <w:autoSpaceDE w:val="0"/>
        <w:rPr>
          <w:rFonts w:ascii="Calibri" w:eastAsia="TimesNewRomanPSMT" w:hAnsi="Calibri" w:cs="TimesNewRomanPSMT"/>
          <w:sz w:val="16"/>
          <w:szCs w:val="16"/>
        </w:rPr>
      </w:pPr>
    </w:p>
    <w:p w14:paraId="6E45512D" w14:textId="77777777" w:rsidR="00801BF6" w:rsidRPr="00BF3AF1" w:rsidRDefault="00801BF6" w:rsidP="00801BF6">
      <w:pPr>
        <w:autoSpaceDE w:val="0"/>
        <w:rPr>
          <w:rFonts w:ascii="Calibri" w:eastAsia="TimesNewRomanPSMT" w:hAnsi="Calibri" w:cs="TimesNewRomanPSMT"/>
        </w:rPr>
      </w:pPr>
      <w:r>
        <w:rPr>
          <w:rFonts w:ascii="Calibri" w:eastAsia="TimesNewRomanPSMT" w:hAnsi="Calibri" w:cs="TimesNewRomanPSMT"/>
        </w:rPr>
        <w:t xml:space="preserve">Storage: </w:t>
      </w:r>
      <w:r w:rsidRPr="00BF3AF1">
        <w:rPr>
          <w:rFonts w:ascii="Calibri" w:eastAsia="TimesNewRomanPSMT" w:hAnsi="Calibri" w:cs="TimesNewRomanPSMT"/>
        </w:rPr>
        <w:t xml:space="preserve"> All toxins will be stored in secured areas under conditions appro</w:t>
      </w:r>
      <w:r>
        <w:rPr>
          <w:rFonts w:ascii="Calibri" w:eastAsia="TimesNewRomanPSMT" w:hAnsi="Calibri" w:cs="TimesNewRomanPSMT"/>
        </w:rPr>
        <w:t>priate to the material (</w:t>
      </w:r>
      <w:proofErr w:type="gramStart"/>
      <w:r>
        <w:rPr>
          <w:rFonts w:ascii="Calibri" w:eastAsia="TimesNewRomanPSMT" w:hAnsi="Calibri" w:cs="TimesNewRomanPSMT"/>
        </w:rPr>
        <w:t>e.g.</w:t>
      </w:r>
      <w:proofErr w:type="gramEnd"/>
      <w:r>
        <w:rPr>
          <w:rFonts w:ascii="Calibri" w:eastAsia="TimesNewRomanPSMT" w:hAnsi="Calibri" w:cs="TimesNewRomanPSMT"/>
        </w:rPr>
        <w:t xml:space="preserve"> de</w:t>
      </w:r>
      <w:r w:rsidRPr="00BF3AF1">
        <w:rPr>
          <w:rFonts w:ascii="Calibri" w:eastAsia="TimesNewRomanPSMT" w:hAnsi="Calibri" w:cs="TimesNewRomanPSMT"/>
        </w:rPr>
        <w:t>si</w:t>
      </w:r>
      <w:r>
        <w:rPr>
          <w:rFonts w:ascii="Calibri" w:eastAsia="TimesNewRomanPSMT" w:hAnsi="Calibri" w:cs="TimesNewRomanPSMT"/>
        </w:rPr>
        <w:t>c</w:t>
      </w:r>
      <w:r w:rsidRPr="00BF3AF1">
        <w:rPr>
          <w:rFonts w:ascii="Calibri" w:eastAsia="TimesNewRomanPSMT" w:hAnsi="Calibri" w:cs="TimesNewRomanPSMT"/>
        </w:rPr>
        <w:t>cated, room temperature, refrigeration, frozen).</w:t>
      </w:r>
    </w:p>
    <w:p w14:paraId="74482A93" w14:textId="77777777" w:rsidR="00801BF6" w:rsidRPr="00BF3AF1" w:rsidRDefault="00801BF6" w:rsidP="00801BF6">
      <w:pPr>
        <w:autoSpaceDE w:val="0"/>
        <w:rPr>
          <w:rFonts w:ascii="Calibri" w:eastAsia="TimesNewRomanPSMT" w:hAnsi="Calibri" w:cs="TimesNewRomanPSMT"/>
          <w:sz w:val="16"/>
          <w:szCs w:val="16"/>
        </w:rPr>
      </w:pPr>
    </w:p>
    <w:p w14:paraId="0F9633BB"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Usage: All solutions containing toxins must be clearly labeled as such.  Minimal volumes of toxic solutions should be made to avoid creating waste.</w:t>
      </w:r>
    </w:p>
    <w:p w14:paraId="104B36D2" w14:textId="77777777" w:rsidR="00801BF6" w:rsidRPr="00BF3AF1" w:rsidRDefault="00801BF6" w:rsidP="00801BF6">
      <w:pPr>
        <w:autoSpaceDE w:val="0"/>
        <w:rPr>
          <w:rFonts w:ascii="Calibri" w:eastAsia="TimesNewRomanPSMT" w:hAnsi="Calibri" w:cs="TimesNewRomanPSMT"/>
          <w:sz w:val="16"/>
          <w:szCs w:val="16"/>
        </w:rPr>
      </w:pPr>
    </w:p>
    <w:p w14:paraId="3082DE5F"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Disposal: All toxic solutions must be accumulated in clearly labeled containers for shipment off-site with licensed carriers to approved disposal facilities.  Consult with the Safety Officer before generating these wastes.</w:t>
      </w:r>
    </w:p>
    <w:p w14:paraId="2799B250" w14:textId="77777777" w:rsidR="00801BF6" w:rsidRPr="00BF3AF1" w:rsidRDefault="00801BF6" w:rsidP="00801BF6">
      <w:pPr>
        <w:autoSpaceDE w:val="0"/>
        <w:ind w:left="720"/>
        <w:rPr>
          <w:rFonts w:ascii="Calibri" w:eastAsia="TimesNewRomanPSMT" w:hAnsi="Calibri" w:cs="TimesNewRomanPSMT"/>
          <w:sz w:val="20"/>
          <w:szCs w:val="20"/>
        </w:rPr>
      </w:pPr>
    </w:p>
    <w:p w14:paraId="4E5A6BB2" w14:textId="77777777" w:rsidR="00801BF6" w:rsidRPr="00BF3AF1" w:rsidRDefault="00801BF6" w:rsidP="00801BF6">
      <w:pPr>
        <w:autoSpaceDE w:val="0"/>
        <w:rPr>
          <w:rFonts w:ascii="Calibri" w:eastAsia="TimesNewRomanPSMT" w:hAnsi="Calibri" w:cs="TimesNewRomanPSMT"/>
          <w:b/>
        </w:rPr>
      </w:pPr>
      <w:r w:rsidRPr="00BF3AF1">
        <w:rPr>
          <w:rFonts w:ascii="Calibri" w:eastAsia="TimesNewRomanPSMT" w:hAnsi="Calibri" w:cs="TimesNewRomanPSMT"/>
          <w:b/>
        </w:rPr>
        <w:t>Reactive</w:t>
      </w:r>
    </w:p>
    <w:p w14:paraId="7DE27430"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 xml:space="preserve">Description: </w:t>
      </w:r>
      <w:r w:rsidRPr="00BF3AF1">
        <w:rPr>
          <w:rFonts w:ascii="Calibri" w:hAnsi="Calibri"/>
        </w:rPr>
        <w:t xml:space="preserve">Reactive materials are those with a tendency to undergo chemical change under the right conditions such as heat, shock, friction, contact with water or air or another chemical.  </w:t>
      </w:r>
      <w:r w:rsidRPr="00BF3AF1">
        <w:rPr>
          <w:rFonts w:ascii="Calibri" w:eastAsia="TimesNewRomanPSMT" w:hAnsi="Calibri" w:cs="TimesNewRomanPSMT"/>
        </w:rPr>
        <w:t>Materials which have an NFPA reactivity rating of 3 or greater.</w:t>
      </w:r>
    </w:p>
    <w:p w14:paraId="73903E2F" w14:textId="77777777" w:rsidR="00801BF6" w:rsidRPr="00BF3AF1" w:rsidRDefault="00801BF6" w:rsidP="00801BF6">
      <w:pPr>
        <w:autoSpaceDE w:val="0"/>
        <w:rPr>
          <w:rFonts w:ascii="Calibri" w:eastAsia="TimesNewRomanPSMT" w:hAnsi="Calibri" w:cs="TimesNewRomanPSMT"/>
          <w:sz w:val="16"/>
          <w:szCs w:val="16"/>
        </w:rPr>
      </w:pPr>
    </w:p>
    <w:p w14:paraId="7FAE8EE0"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 xml:space="preserve">Shipping and Receiving: All reactive chemicals will be shipped to BLOS by a vendor-approved shipping company.  All products will be received by BLOS staff within the Shipping/Receiving Bay of the </w:t>
      </w:r>
      <w:r>
        <w:rPr>
          <w:rFonts w:ascii="Calibri" w:eastAsia="TimesNewRomanPSMT" w:hAnsi="Calibri" w:cs="TimesNewRomanPSMT"/>
        </w:rPr>
        <w:t>“A”</w:t>
      </w:r>
      <w:r w:rsidRPr="00BF3AF1">
        <w:rPr>
          <w:rFonts w:ascii="Calibri" w:eastAsia="TimesNewRomanPSMT" w:hAnsi="Calibri" w:cs="TimesNewRomanPSMT"/>
        </w:rPr>
        <w:t xml:space="preserve"> building.  Any products that appear damaged or leaking, will not be accepted and will remain the responsibility of the shipping company.</w:t>
      </w:r>
    </w:p>
    <w:p w14:paraId="66AC26AD" w14:textId="77777777" w:rsidR="00801BF6" w:rsidRPr="00BF3AF1" w:rsidRDefault="00801BF6" w:rsidP="00801BF6">
      <w:pPr>
        <w:autoSpaceDE w:val="0"/>
        <w:rPr>
          <w:rFonts w:ascii="Calibri" w:eastAsia="TimesNewRomanPSMT" w:hAnsi="Calibri" w:cs="TimesNewRomanPSMT"/>
          <w:sz w:val="16"/>
          <w:szCs w:val="16"/>
        </w:rPr>
      </w:pPr>
    </w:p>
    <w:p w14:paraId="7554AC10"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Storage: Reactive materials will be stored under conditions appropriate to the material within a secured chemical storage area.  They will not be stored in combination with other chemicals with which they might react.</w:t>
      </w:r>
    </w:p>
    <w:p w14:paraId="4C59CD42" w14:textId="77777777" w:rsidR="00801BF6" w:rsidRPr="00BF3AF1" w:rsidRDefault="00801BF6" w:rsidP="00801BF6">
      <w:pPr>
        <w:autoSpaceDE w:val="0"/>
        <w:rPr>
          <w:rFonts w:ascii="Calibri" w:eastAsia="TimesNewRomanPSMT" w:hAnsi="Calibri" w:cs="TimesNewRomanPSMT"/>
          <w:sz w:val="16"/>
          <w:szCs w:val="16"/>
        </w:rPr>
      </w:pPr>
    </w:p>
    <w:p w14:paraId="2C24491A"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 xml:space="preserve">Usage: Minimal volumes of reactive chemicals should be kept in the research space (labs) and must be kept segregated from incompatibles.  </w:t>
      </w:r>
    </w:p>
    <w:p w14:paraId="0715220C" w14:textId="77777777" w:rsidR="00801BF6" w:rsidRPr="00BF3AF1" w:rsidRDefault="00801BF6" w:rsidP="00801BF6">
      <w:pPr>
        <w:autoSpaceDE w:val="0"/>
        <w:rPr>
          <w:rFonts w:ascii="Calibri" w:eastAsia="TimesNewRomanPSMT" w:hAnsi="Calibri" w:cs="TimesNewRomanPSMT"/>
          <w:sz w:val="16"/>
          <w:szCs w:val="16"/>
        </w:rPr>
      </w:pPr>
    </w:p>
    <w:p w14:paraId="50C7D14B"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Disposal: Reactive materials require special care when preparing for disposal.  These chemicals must be kept segregated from possible interaction with other chemicals. Consul</w:t>
      </w:r>
      <w:r w:rsidR="00A171AB">
        <w:rPr>
          <w:rFonts w:ascii="Calibri" w:eastAsia="TimesNewRomanPSMT" w:hAnsi="Calibri" w:cs="TimesNewRomanPSMT"/>
        </w:rPr>
        <w:t>t the safety o</w:t>
      </w:r>
      <w:r w:rsidRPr="00BF3AF1">
        <w:rPr>
          <w:rFonts w:ascii="Calibri" w:eastAsia="TimesNewRomanPSMT" w:hAnsi="Calibri" w:cs="TimesNewRomanPSMT"/>
        </w:rPr>
        <w:t xml:space="preserve">fficer and Safety Data Sheets for appropriate handling and disposal practices  </w:t>
      </w:r>
    </w:p>
    <w:p w14:paraId="1CB50729" w14:textId="77777777" w:rsidR="00801BF6" w:rsidRPr="00BF3AF1" w:rsidRDefault="00801BF6" w:rsidP="00801BF6">
      <w:pPr>
        <w:tabs>
          <w:tab w:val="num" w:pos="810"/>
        </w:tabs>
        <w:autoSpaceDE w:val="0"/>
        <w:rPr>
          <w:rFonts w:ascii="Calibri" w:eastAsia="TimesNewRomanPSMT" w:hAnsi="Calibri" w:cs="TimesNewRomanPSMT"/>
          <w:sz w:val="20"/>
          <w:szCs w:val="20"/>
        </w:rPr>
      </w:pPr>
    </w:p>
    <w:p w14:paraId="67E06C5C" w14:textId="77777777" w:rsidR="00801BF6" w:rsidRPr="00BF3AF1" w:rsidRDefault="00801BF6" w:rsidP="00801BF6">
      <w:pPr>
        <w:autoSpaceDE w:val="0"/>
        <w:rPr>
          <w:rFonts w:ascii="Calibri" w:eastAsia="TimesNewRomanPSMT" w:hAnsi="Calibri" w:cs="TimesNewRomanPSMT"/>
          <w:b/>
        </w:rPr>
      </w:pPr>
      <w:r w:rsidRPr="00BF3AF1">
        <w:rPr>
          <w:rFonts w:ascii="Calibri" w:eastAsia="TimesNewRomanPSMT" w:hAnsi="Calibri" w:cs="TimesNewRomanPSMT"/>
          <w:b/>
        </w:rPr>
        <w:t>Radioactive</w:t>
      </w:r>
    </w:p>
    <w:p w14:paraId="27A9F5AB"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 xml:space="preserve">Description: Radioactive materials are those capable of releasing energy in the form of particles.  BLOS has been granted a Limited Radioactive Materials License by the State of Maine (Department of Human Services Radiation Control Program). </w:t>
      </w:r>
    </w:p>
    <w:p w14:paraId="3E425858" w14:textId="77777777" w:rsidR="00527B7C" w:rsidRDefault="00527B7C" w:rsidP="00801BF6">
      <w:pPr>
        <w:autoSpaceDE w:val="0"/>
        <w:rPr>
          <w:rFonts w:ascii="Calibri" w:eastAsia="TimesNewRomanPSMT" w:hAnsi="Calibri" w:cs="TimesNewRomanPSMT"/>
        </w:rPr>
      </w:pPr>
    </w:p>
    <w:p w14:paraId="1243FCCA" w14:textId="77777777" w:rsidR="00481FCD" w:rsidRDefault="00481FCD" w:rsidP="00801BF6">
      <w:pPr>
        <w:autoSpaceDE w:val="0"/>
        <w:rPr>
          <w:rFonts w:ascii="Calibri" w:eastAsia="TimesNewRomanPSMT" w:hAnsi="Calibri" w:cs="TimesNewRomanPSMT"/>
        </w:rPr>
      </w:pPr>
    </w:p>
    <w:p w14:paraId="55459C89" w14:textId="77777777" w:rsidR="00481FCD" w:rsidRDefault="00481FCD" w:rsidP="00801BF6">
      <w:pPr>
        <w:autoSpaceDE w:val="0"/>
        <w:rPr>
          <w:rFonts w:ascii="Calibri" w:eastAsia="TimesNewRomanPSMT" w:hAnsi="Calibri" w:cs="TimesNewRomanPSMT"/>
        </w:rPr>
      </w:pPr>
    </w:p>
    <w:p w14:paraId="6A9314B9"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lastRenderedPageBreak/>
        <w:t xml:space="preserve">Shipping and Receiving: All radioactive compounds will be shipped to BLOS by a vendor-approved shipping company.  All products will be received by the BLOS Radiation Safety Officer within the Shipping/Receiving Bay of the </w:t>
      </w:r>
      <w:r>
        <w:rPr>
          <w:rFonts w:ascii="Calibri" w:eastAsia="TimesNewRomanPSMT" w:hAnsi="Calibri" w:cs="TimesNewRomanPSMT"/>
        </w:rPr>
        <w:t>“A”</w:t>
      </w:r>
      <w:r w:rsidRPr="00BF3AF1">
        <w:rPr>
          <w:rFonts w:ascii="Calibri" w:eastAsia="TimesNewRomanPSMT" w:hAnsi="Calibri" w:cs="TimesNewRomanPSMT"/>
        </w:rPr>
        <w:t xml:space="preserve"> building.  Any products that appear damaged will not be accepted and will remain the responsibility of the shipping company.  All products will be tested for leakage immediately upon receipt and stored exclusively in secure areas approved for radioactive materials.</w:t>
      </w:r>
    </w:p>
    <w:p w14:paraId="278EFF0F" w14:textId="77777777" w:rsidR="00801BF6" w:rsidRPr="00BF3AF1" w:rsidRDefault="00801BF6" w:rsidP="00801BF6">
      <w:pPr>
        <w:autoSpaceDE w:val="0"/>
        <w:rPr>
          <w:rFonts w:ascii="Calibri" w:eastAsia="TimesNewRomanPSMT" w:hAnsi="Calibri" w:cs="TimesNewRomanPSMT"/>
          <w:sz w:val="16"/>
          <w:szCs w:val="16"/>
        </w:rPr>
      </w:pPr>
    </w:p>
    <w:p w14:paraId="33DBB3F9"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 xml:space="preserve">Storage: All radioactive materials will be stored in designated, secured (locked) areas, accessible only to those individuals trained in their use and authorized by the BLOS Radiation Safety Officer. </w:t>
      </w:r>
    </w:p>
    <w:p w14:paraId="0E9422EA" w14:textId="77777777" w:rsidR="00801BF6" w:rsidRPr="00BF3AF1" w:rsidRDefault="00801BF6" w:rsidP="00801BF6">
      <w:pPr>
        <w:autoSpaceDE w:val="0"/>
        <w:rPr>
          <w:rFonts w:ascii="Calibri" w:eastAsia="TimesNewRomanPSMT" w:hAnsi="Calibri" w:cs="TimesNewRomanPSMT"/>
          <w:sz w:val="16"/>
          <w:szCs w:val="16"/>
        </w:rPr>
      </w:pPr>
    </w:p>
    <w:p w14:paraId="640C1B1C"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Usage: The use of radioactive materials is detailed in the BLOS Radiation Safety Policy and Procedures, approved by the Maine State Dept of Human Services Radiation Control Program.  Only those individuals who have been trained in the use of radioactive materials and authorized by the BLOS Radiation Safety Officer will be allowed to work with these materials.  Annual training is required for all authorized users, for review of safety procedures and requirements to reduce or eliminate any possible contamination.</w:t>
      </w:r>
    </w:p>
    <w:p w14:paraId="3F78F28A" w14:textId="77777777" w:rsidR="00801BF6" w:rsidRPr="00BF3AF1" w:rsidRDefault="00801BF6" w:rsidP="00801BF6">
      <w:pPr>
        <w:autoSpaceDE w:val="0"/>
        <w:rPr>
          <w:rFonts w:ascii="Calibri" w:eastAsia="TimesNewRomanPSMT" w:hAnsi="Calibri" w:cs="TimesNewRomanPSMT"/>
          <w:sz w:val="16"/>
          <w:szCs w:val="16"/>
        </w:rPr>
      </w:pPr>
    </w:p>
    <w:p w14:paraId="1DFD6B28" w14:textId="77777777" w:rsidR="00801BF6" w:rsidRPr="00BF3AF1" w:rsidRDefault="00801BF6" w:rsidP="00801BF6">
      <w:pPr>
        <w:autoSpaceDE w:val="0"/>
        <w:rPr>
          <w:rFonts w:ascii="Calibri" w:eastAsia="TimesNewRomanPSMT" w:hAnsi="Calibri" w:cs="TimesNewRomanPSMT"/>
        </w:rPr>
      </w:pPr>
      <w:r w:rsidRPr="00BF3AF1">
        <w:rPr>
          <w:rFonts w:ascii="Calibri" w:eastAsia="TimesNewRomanPSMT" w:hAnsi="Calibri" w:cs="TimesNewRomanPSMT"/>
        </w:rPr>
        <w:t>Disposal:  All aqueous and solid wastes are collected for shipment to approved disposal facilities via a licensed carrier.  Specifics are detailed in the BLOS Radiation Safety Policy and Procedures document.</w:t>
      </w:r>
    </w:p>
    <w:p w14:paraId="1E049AE6" w14:textId="77777777" w:rsidR="00EC6823" w:rsidRDefault="00EC6823" w:rsidP="00801BF6">
      <w:pPr>
        <w:rPr>
          <w:rFonts w:asciiTheme="minorHAnsi" w:hAnsiTheme="minorHAnsi" w:cstheme="minorHAnsi"/>
          <w:b/>
        </w:rPr>
      </w:pPr>
    </w:p>
    <w:p w14:paraId="31B73A54" w14:textId="77777777" w:rsidR="00801BF6" w:rsidRPr="00926DF8" w:rsidRDefault="00801BF6" w:rsidP="00801BF6">
      <w:pPr>
        <w:rPr>
          <w:rFonts w:asciiTheme="minorHAnsi" w:hAnsiTheme="minorHAnsi" w:cstheme="minorHAnsi"/>
        </w:rPr>
      </w:pPr>
      <w:r w:rsidRPr="00801BF6">
        <w:rPr>
          <w:rFonts w:asciiTheme="minorHAnsi" w:hAnsiTheme="minorHAnsi" w:cstheme="minorHAnsi"/>
          <w:b/>
        </w:rPr>
        <w:t>Compressed Gases</w:t>
      </w:r>
    </w:p>
    <w:p w14:paraId="5D457B03" w14:textId="77777777" w:rsidR="00801BF6" w:rsidRDefault="00801BF6" w:rsidP="00801BF6">
      <w:pPr>
        <w:rPr>
          <w:rFonts w:asciiTheme="minorHAnsi" w:hAnsiTheme="minorHAnsi" w:cstheme="minorHAnsi"/>
        </w:rPr>
      </w:pPr>
      <w:r>
        <w:rPr>
          <w:rFonts w:asciiTheme="minorHAnsi" w:hAnsiTheme="minorHAnsi" w:cstheme="minorHAnsi"/>
        </w:rPr>
        <w:t xml:space="preserve">Description: </w:t>
      </w:r>
      <w:r w:rsidRPr="00926DF8">
        <w:rPr>
          <w:rFonts w:asciiTheme="minorHAnsi" w:hAnsiTheme="minorHAnsi" w:cstheme="minorHAnsi"/>
        </w:rPr>
        <w:t xml:space="preserve">Any material or mixture in a container with an absolute pressure of 40 psi (pounds per square inch) at 70⁰F is considered a compressed gas.  </w:t>
      </w:r>
    </w:p>
    <w:p w14:paraId="4D8CFB67" w14:textId="77777777" w:rsidR="009E7ECE" w:rsidRDefault="009E7ECE" w:rsidP="009E7ECE">
      <w:pPr>
        <w:rPr>
          <w:rFonts w:asciiTheme="minorHAnsi" w:hAnsiTheme="minorHAnsi" w:cstheme="minorHAnsi"/>
        </w:rPr>
      </w:pPr>
    </w:p>
    <w:p w14:paraId="34958C0A" w14:textId="77777777" w:rsidR="009E7ECE" w:rsidRDefault="009E7ECE" w:rsidP="009E7ECE">
      <w:pPr>
        <w:rPr>
          <w:rFonts w:asciiTheme="minorHAnsi" w:hAnsiTheme="minorHAnsi" w:cstheme="minorHAnsi"/>
        </w:rPr>
      </w:pPr>
      <w:r w:rsidRPr="00926DF8">
        <w:rPr>
          <w:rFonts w:asciiTheme="minorHAnsi" w:hAnsiTheme="minorHAnsi" w:cstheme="minorHAnsi"/>
        </w:rPr>
        <w:t>Note that there are restrictions on the use of some gases indoors:</w:t>
      </w:r>
      <w:r>
        <w:rPr>
          <w:rFonts w:asciiTheme="minorHAnsi" w:hAnsiTheme="minorHAnsi" w:cstheme="minorHAnsi"/>
        </w:rPr>
        <w:t xml:space="preserve"> </w:t>
      </w:r>
      <w:r w:rsidRPr="00926DF8">
        <w:rPr>
          <w:rFonts w:asciiTheme="minorHAnsi" w:hAnsiTheme="minorHAnsi" w:cstheme="minorHAnsi"/>
        </w:rPr>
        <w:t xml:space="preserve">Bigelow Laboratory requests that no </w:t>
      </w:r>
      <w:r>
        <w:rPr>
          <w:rFonts w:asciiTheme="minorHAnsi" w:hAnsiTheme="minorHAnsi" w:cstheme="minorHAnsi"/>
        </w:rPr>
        <w:t>hydrogen</w:t>
      </w:r>
      <w:r w:rsidRPr="0040354B">
        <w:rPr>
          <w:rFonts w:asciiTheme="minorHAnsi" w:hAnsiTheme="minorHAnsi" w:cstheme="minorHAnsi"/>
          <w:vertAlign w:val="subscript"/>
        </w:rPr>
        <w:t xml:space="preserve"> </w:t>
      </w:r>
      <w:r w:rsidRPr="00926DF8">
        <w:rPr>
          <w:rFonts w:asciiTheme="minorHAnsi" w:hAnsiTheme="minorHAnsi" w:cstheme="minorHAnsi"/>
        </w:rPr>
        <w:t>tank be larger than 80 cubic feet.</w:t>
      </w:r>
      <w:r>
        <w:rPr>
          <w:rFonts w:asciiTheme="minorHAnsi" w:hAnsiTheme="minorHAnsi" w:cstheme="minorHAnsi"/>
        </w:rPr>
        <w:t xml:space="preserve"> </w:t>
      </w:r>
      <w:r w:rsidRPr="00926DF8">
        <w:rPr>
          <w:rFonts w:asciiTheme="minorHAnsi" w:hAnsiTheme="minorHAnsi" w:cstheme="minorHAnsi"/>
        </w:rPr>
        <w:t>Oxygen must be less than 5000 cubic feet.</w:t>
      </w:r>
    </w:p>
    <w:p w14:paraId="682A2B81" w14:textId="77777777" w:rsidR="009E7ECE" w:rsidRPr="00926DF8" w:rsidRDefault="009E7ECE" w:rsidP="009E7ECE">
      <w:pPr>
        <w:rPr>
          <w:rFonts w:asciiTheme="minorHAnsi" w:hAnsiTheme="minorHAnsi" w:cstheme="minorHAnsi"/>
        </w:rPr>
      </w:pPr>
    </w:p>
    <w:p w14:paraId="34D3E5D5" w14:textId="5B3AAD06" w:rsidR="00801BF6" w:rsidRDefault="00801BF6" w:rsidP="00801BF6">
      <w:pPr>
        <w:rPr>
          <w:rFonts w:asciiTheme="minorHAnsi" w:hAnsiTheme="minorHAnsi" w:cstheme="minorHAnsi"/>
        </w:rPr>
      </w:pPr>
      <w:r>
        <w:rPr>
          <w:rFonts w:asciiTheme="minorHAnsi" w:hAnsiTheme="minorHAnsi" w:cstheme="minorHAnsi"/>
        </w:rPr>
        <w:t xml:space="preserve">Shipping and Receiving: </w:t>
      </w:r>
      <w:r w:rsidRPr="00BF3AF1">
        <w:rPr>
          <w:rFonts w:ascii="Calibri" w:eastAsia="TimesNewRomanPSMT" w:hAnsi="Calibri" w:cs="TimesNewRomanPSMT"/>
        </w:rPr>
        <w:t xml:space="preserve">All </w:t>
      </w:r>
      <w:r>
        <w:rPr>
          <w:rFonts w:ascii="Calibri" w:eastAsia="TimesNewRomanPSMT" w:hAnsi="Calibri" w:cs="TimesNewRomanPSMT"/>
        </w:rPr>
        <w:t>compressed gases</w:t>
      </w:r>
      <w:r w:rsidRPr="00BF3AF1">
        <w:rPr>
          <w:rFonts w:ascii="Calibri" w:eastAsia="TimesNewRomanPSMT" w:hAnsi="Calibri" w:cs="TimesNewRomanPSMT"/>
        </w:rPr>
        <w:t xml:space="preserve"> will be shipped to BLOS by a vendor-</w:t>
      </w:r>
      <w:r>
        <w:rPr>
          <w:rFonts w:ascii="Calibri" w:eastAsia="TimesNewRomanPSMT" w:hAnsi="Calibri" w:cs="TimesNewRomanPSMT"/>
        </w:rPr>
        <w:t xml:space="preserve">approved shipping company. </w:t>
      </w:r>
      <w:r w:rsidR="00BB6006">
        <w:rPr>
          <w:rFonts w:ascii="Calibri" w:eastAsia="TimesNewRomanPSMT" w:hAnsi="Calibri" w:cs="TimesNewRomanPSMT"/>
        </w:rPr>
        <w:t>P</w:t>
      </w:r>
      <w:r w:rsidRPr="00BF3AF1">
        <w:rPr>
          <w:rFonts w:ascii="Calibri" w:eastAsia="TimesNewRomanPSMT" w:hAnsi="Calibri" w:cs="TimesNewRomanPSMT"/>
        </w:rPr>
        <w:t xml:space="preserve">roducts will be received by BLOS staff </w:t>
      </w:r>
      <w:r>
        <w:rPr>
          <w:rFonts w:ascii="Calibri" w:eastAsia="TimesNewRomanPSMT" w:hAnsi="Calibri" w:cs="TimesNewRomanPSMT"/>
        </w:rPr>
        <w:t xml:space="preserve">at several locations, depending on the gas type: </w:t>
      </w:r>
      <w:r w:rsidR="00BB6006">
        <w:rPr>
          <w:rFonts w:ascii="Calibri" w:eastAsia="TimesNewRomanPSMT" w:hAnsi="Calibri" w:cs="TimesNewRomanPSMT"/>
        </w:rPr>
        <w:t xml:space="preserve">cryogenic liquids will be received in the </w:t>
      </w:r>
      <w:proofErr w:type="spellStart"/>
      <w:r w:rsidR="00BB6006">
        <w:rPr>
          <w:rFonts w:ascii="Calibri" w:eastAsia="TimesNewRomanPSMT" w:hAnsi="Calibri" w:cs="TimesNewRomanPSMT"/>
        </w:rPr>
        <w:t>cryo</w:t>
      </w:r>
      <w:proofErr w:type="spellEnd"/>
      <w:r w:rsidR="00BB6006">
        <w:rPr>
          <w:rFonts w:ascii="Calibri" w:eastAsia="TimesNewRomanPSMT" w:hAnsi="Calibri" w:cs="TimesNewRomanPSMT"/>
        </w:rPr>
        <w:t xml:space="preserve"> </w:t>
      </w:r>
      <w:r w:rsidR="00EC6823">
        <w:rPr>
          <w:rFonts w:ascii="Calibri" w:eastAsia="TimesNewRomanPSMT" w:hAnsi="Calibri" w:cs="TimesNewRomanPSMT"/>
        </w:rPr>
        <w:t>l</w:t>
      </w:r>
      <w:r w:rsidR="00BB6006">
        <w:rPr>
          <w:rFonts w:ascii="Calibri" w:eastAsia="TimesNewRomanPSMT" w:hAnsi="Calibri" w:cs="TimesNewRomanPSMT"/>
        </w:rPr>
        <w:t xml:space="preserve">ab A012, hydrogen gas will be received in A007, all other compressed gases will be received in chemical storage, A010. </w:t>
      </w:r>
      <w:r w:rsidRPr="00BF3AF1">
        <w:rPr>
          <w:rFonts w:ascii="Calibri" w:eastAsia="TimesNewRomanPSMT" w:hAnsi="Calibri" w:cs="TimesNewRomanPSMT"/>
        </w:rPr>
        <w:t>Any products that appear damaged or leaking, will not be accepted and will remain the responsibility of the shipping company.</w:t>
      </w:r>
      <w:r w:rsidR="00BB6006">
        <w:rPr>
          <w:rFonts w:ascii="Calibri" w:eastAsia="TimesNewRomanPSMT" w:hAnsi="Calibri" w:cs="TimesNewRomanPSMT"/>
        </w:rPr>
        <w:t xml:space="preserve"> </w:t>
      </w:r>
      <w:r w:rsidR="00DC2C0F">
        <w:rPr>
          <w:rFonts w:ascii="Calibri" w:eastAsia="TimesNewRomanPSMT" w:hAnsi="Calibri" w:cs="TimesNewRomanPSMT"/>
        </w:rPr>
        <w:t>Additionally,</w:t>
      </w:r>
      <w:r w:rsidR="00BB6006">
        <w:rPr>
          <w:rFonts w:ascii="Calibri" w:eastAsia="TimesNewRomanPSMT" w:hAnsi="Calibri" w:cs="TimesNewRomanPSMT"/>
        </w:rPr>
        <w:t xml:space="preserve"> if the neck label is missing or unreadable or the tank valve cannot be easily opened, the supplier should be called for a replacement.</w:t>
      </w:r>
    </w:p>
    <w:p w14:paraId="4024DA6B" w14:textId="77777777" w:rsidR="009E7ECE" w:rsidRDefault="009E7ECE" w:rsidP="009E7ECE">
      <w:pPr>
        <w:rPr>
          <w:rFonts w:asciiTheme="minorHAnsi" w:hAnsiTheme="minorHAnsi" w:cstheme="minorHAnsi"/>
        </w:rPr>
      </w:pPr>
    </w:p>
    <w:p w14:paraId="60DC23FE" w14:textId="77777777" w:rsidR="009E7ECE" w:rsidRDefault="00801BF6" w:rsidP="009E7ECE">
      <w:pPr>
        <w:rPr>
          <w:rFonts w:asciiTheme="minorHAnsi" w:hAnsiTheme="minorHAnsi" w:cstheme="minorHAnsi"/>
        </w:rPr>
      </w:pPr>
      <w:r>
        <w:rPr>
          <w:rFonts w:asciiTheme="minorHAnsi" w:hAnsiTheme="minorHAnsi" w:cstheme="minorHAnsi"/>
        </w:rPr>
        <w:t>Storage:</w:t>
      </w:r>
      <w:r w:rsidR="00BB6006">
        <w:rPr>
          <w:rFonts w:asciiTheme="minorHAnsi" w:hAnsiTheme="minorHAnsi" w:cstheme="minorHAnsi"/>
        </w:rPr>
        <w:t xml:space="preserve"> </w:t>
      </w:r>
      <w:r w:rsidR="009E7ECE">
        <w:rPr>
          <w:rFonts w:asciiTheme="minorHAnsi" w:hAnsiTheme="minorHAnsi" w:cstheme="minorHAnsi"/>
        </w:rPr>
        <w:t xml:space="preserve">All gas cylinders must be properly secured to a wall or other immoveable object. </w:t>
      </w:r>
      <w:r w:rsidR="00BB6006">
        <w:rPr>
          <w:rFonts w:ascii="Calibri" w:eastAsia="TimesNewRomanPSMT" w:hAnsi="Calibri" w:cs="TimesNewRomanPSMT"/>
        </w:rPr>
        <w:t>Compressed gases</w:t>
      </w:r>
      <w:r w:rsidR="00BB6006" w:rsidRPr="00BF3AF1">
        <w:rPr>
          <w:rFonts w:ascii="Calibri" w:eastAsia="TimesNewRomanPSMT" w:hAnsi="Calibri" w:cs="TimesNewRomanPSMT"/>
        </w:rPr>
        <w:t xml:space="preserve"> will be stored unde</w:t>
      </w:r>
      <w:r w:rsidR="00BB6006">
        <w:rPr>
          <w:rFonts w:ascii="Calibri" w:eastAsia="TimesNewRomanPSMT" w:hAnsi="Calibri" w:cs="TimesNewRomanPSMT"/>
        </w:rPr>
        <w:t>r conditions appropriate to the gas and</w:t>
      </w:r>
      <w:r w:rsidR="00BB6006" w:rsidRPr="00BF3AF1">
        <w:rPr>
          <w:rFonts w:ascii="Calibri" w:eastAsia="TimesNewRomanPSMT" w:hAnsi="Calibri" w:cs="TimesNewRomanPSMT"/>
        </w:rPr>
        <w:t xml:space="preserve"> will not be stored in </w:t>
      </w:r>
      <w:r w:rsidR="00BB6006">
        <w:rPr>
          <w:rFonts w:ascii="Calibri" w:eastAsia="TimesNewRomanPSMT" w:hAnsi="Calibri" w:cs="TimesNewRomanPSMT"/>
        </w:rPr>
        <w:t>proximity to</w:t>
      </w:r>
      <w:r w:rsidR="00BB6006" w:rsidRPr="00BF3AF1">
        <w:rPr>
          <w:rFonts w:ascii="Calibri" w:eastAsia="TimesNewRomanPSMT" w:hAnsi="Calibri" w:cs="TimesNewRomanPSMT"/>
        </w:rPr>
        <w:t xml:space="preserve"> other </w:t>
      </w:r>
      <w:r w:rsidR="00BB6006">
        <w:rPr>
          <w:rFonts w:ascii="Calibri" w:eastAsia="TimesNewRomanPSMT" w:hAnsi="Calibri" w:cs="TimesNewRomanPSMT"/>
        </w:rPr>
        <w:t>gases/</w:t>
      </w:r>
      <w:r w:rsidR="00BB6006" w:rsidRPr="00BF3AF1">
        <w:rPr>
          <w:rFonts w:ascii="Calibri" w:eastAsia="TimesNewRomanPSMT" w:hAnsi="Calibri" w:cs="TimesNewRomanPSMT"/>
        </w:rPr>
        <w:t>chemicals with which they might react.</w:t>
      </w:r>
      <w:r w:rsidR="00BB6006" w:rsidRPr="00BB6006">
        <w:rPr>
          <w:rFonts w:asciiTheme="minorHAnsi" w:hAnsiTheme="minorHAnsi" w:cstheme="minorHAnsi"/>
        </w:rPr>
        <w:t xml:space="preserve"> </w:t>
      </w:r>
      <w:r w:rsidR="00BB6006" w:rsidRPr="00926DF8">
        <w:rPr>
          <w:rFonts w:asciiTheme="minorHAnsi" w:hAnsiTheme="minorHAnsi" w:cstheme="minorHAnsi"/>
        </w:rPr>
        <w:t>There mu</w:t>
      </w:r>
      <w:r w:rsidR="00BB6006">
        <w:rPr>
          <w:rFonts w:asciiTheme="minorHAnsi" w:hAnsiTheme="minorHAnsi" w:cstheme="minorHAnsi"/>
        </w:rPr>
        <w:t>st be at least 20 feet between oxidizing, f</w:t>
      </w:r>
      <w:r w:rsidR="00BB6006" w:rsidRPr="00926DF8">
        <w:rPr>
          <w:rFonts w:asciiTheme="minorHAnsi" w:hAnsiTheme="minorHAnsi" w:cstheme="minorHAnsi"/>
        </w:rPr>
        <w:t xml:space="preserve">lammable, </w:t>
      </w:r>
      <w:r w:rsidR="00BB6006">
        <w:rPr>
          <w:rFonts w:asciiTheme="minorHAnsi" w:hAnsiTheme="minorHAnsi" w:cstheme="minorHAnsi"/>
        </w:rPr>
        <w:t>and/or c</w:t>
      </w:r>
      <w:r w:rsidR="00BB6006" w:rsidRPr="00926DF8">
        <w:rPr>
          <w:rFonts w:asciiTheme="minorHAnsi" w:hAnsiTheme="minorHAnsi" w:cstheme="minorHAnsi"/>
        </w:rPr>
        <w:t>ombustible gases and an ignition source.</w:t>
      </w:r>
      <w:r w:rsidR="009E7ECE" w:rsidRPr="009E7ECE">
        <w:rPr>
          <w:rFonts w:asciiTheme="minorHAnsi" w:hAnsiTheme="minorHAnsi" w:cstheme="minorHAnsi"/>
        </w:rPr>
        <w:t xml:space="preserve"> </w:t>
      </w:r>
      <w:r w:rsidR="009E7ECE">
        <w:rPr>
          <w:rFonts w:asciiTheme="minorHAnsi" w:hAnsiTheme="minorHAnsi" w:cstheme="minorHAnsi"/>
        </w:rPr>
        <w:t>Do not store</w:t>
      </w:r>
      <w:r w:rsidR="009E7ECE" w:rsidRPr="00926DF8">
        <w:rPr>
          <w:rFonts w:asciiTheme="minorHAnsi" w:hAnsiTheme="minorHAnsi" w:cstheme="minorHAnsi"/>
        </w:rPr>
        <w:t xml:space="preserve"> </w:t>
      </w:r>
      <w:r w:rsidR="009E7ECE">
        <w:rPr>
          <w:rFonts w:asciiTheme="minorHAnsi" w:hAnsiTheme="minorHAnsi" w:cstheme="minorHAnsi"/>
        </w:rPr>
        <w:t>h</w:t>
      </w:r>
      <w:r w:rsidR="009E7ECE" w:rsidRPr="00926DF8">
        <w:rPr>
          <w:rFonts w:asciiTheme="minorHAnsi" w:hAnsiTheme="minorHAnsi" w:cstheme="minorHAnsi"/>
        </w:rPr>
        <w:t xml:space="preserve">ydrogen and </w:t>
      </w:r>
      <w:r w:rsidR="009E7ECE">
        <w:rPr>
          <w:rFonts w:asciiTheme="minorHAnsi" w:hAnsiTheme="minorHAnsi" w:cstheme="minorHAnsi"/>
        </w:rPr>
        <w:t>o</w:t>
      </w:r>
      <w:r w:rsidR="009E7ECE" w:rsidRPr="00926DF8">
        <w:rPr>
          <w:rFonts w:asciiTheme="minorHAnsi" w:hAnsiTheme="minorHAnsi" w:cstheme="minorHAnsi"/>
        </w:rPr>
        <w:t>xygen tanks in close proximity.</w:t>
      </w:r>
    </w:p>
    <w:p w14:paraId="785DC167" w14:textId="77777777" w:rsidR="00801BF6" w:rsidRDefault="00801BF6" w:rsidP="00801BF6">
      <w:pPr>
        <w:rPr>
          <w:rFonts w:asciiTheme="minorHAnsi" w:hAnsiTheme="minorHAnsi" w:cstheme="minorHAnsi"/>
        </w:rPr>
      </w:pPr>
    </w:p>
    <w:p w14:paraId="3FD18F78" w14:textId="77777777" w:rsidR="00481FCD" w:rsidRDefault="00481FCD" w:rsidP="00EC6823">
      <w:pPr>
        <w:rPr>
          <w:rFonts w:asciiTheme="minorHAnsi" w:hAnsiTheme="minorHAnsi" w:cstheme="minorHAnsi"/>
        </w:rPr>
      </w:pPr>
    </w:p>
    <w:p w14:paraId="6579BC98" w14:textId="77777777" w:rsidR="00EC6823" w:rsidRPr="00926DF8" w:rsidRDefault="00801BF6" w:rsidP="00EC6823">
      <w:pPr>
        <w:rPr>
          <w:rFonts w:asciiTheme="minorHAnsi" w:hAnsiTheme="minorHAnsi" w:cstheme="minorHAnsi"/>
        </w:rPr>
      </w:pPr>
      <w:r>
        <w:rPr>
          <w:rFonts w:asciiTheme="minorHAnsi" w:hAnsiTheme="minorHAnsi" w:cstheme="minorHAnsi"/>
        </w:rPr>
        <w:lastRenderedPageBreak/>
        <w:t>Usage:</w:t>
      </w:r>
      <w:r w:rsidR="00EC6823">
        <w:rPr>
          <w:rFonts w:asciiTheme="minorHAnsi" w:hAnsiTheme="minorHAnsi" w:cstheme="minorHAnsi"/>
        </w:rPr>
        <w:t xml:space="preserve"> Transport cylinders using a cylinder hand truck and with caps on. Never</w:t>
      </w:r>
      <w:r w:rsidR="00EC6823" w:rsidRPr="00926DF8">
        <w:rPr>
          <w:rFonts w:asciiTheme="minorHAnsi" w:hAnsiTheme="minorHAnsi" w:cstheme="minorHAnsi"/>
        </w:rPr>
        <w:t xml:space="preserve"> move cylinders with regulators on.</w:t>
      </w:r>
      <w:r w:rsidR="00EC6823">
        <w:rPr>
          <w:rFonts w:asciiTheme="minorHAnsi" w:hAnsiTheme="minorHAnsi" w:cstheme="minorHAnsi"/>
        </w:rPr>
        <w:t xml:space="preserve"> </w:t>
      </w:r>
      <w:r w:rsidR="00EC6823" w:rsidRPr="00926DF8">
        <w:rPr>
          <w:rFonts w:asciiTheme="minorHAnsi" w:hAnsiTheme="minorHAnsi" w:cstheme="minorHAnsi"/>
        </w:rPr>
        <w:t>Remove cylinder caps only wit</w:t>
      </w:r>
      <w:r w:rsidR="00EC6823">
        <w:rPr>
          <w:rFonts w:asciiTheme="minorHAnsi" w:hAnsiTheme="minorHAnsi" w:cstheme="minorHAnsi"/>
        </w:rPr>
        <w:t xml:space="preserve">h your hands or a strap wrench. </w:t>
      </w:r>
      <w:r w:rsidR="00EC6823" w:rsidRPr="00926DF8">
        <w:rPr>
          <w:rFonts w:asciiTheme="minorHAnsi" w:hAnsiTheme="minorHAnsi" w:cstheme="minorHAnsi"/>
        </w:rPr>
        <w:t>Avoid using adapto</w:t>
      </w:r>
      <w:r w:rsidR="00EC6823">
        <w:rPr>
          <w:rFonts w:asciiTheme="minorHAnsi" w:hAnsiTheme="minorHAnsi" w:cstheme="minorHAnsi"/>
        </w:rPr>
        <w:t xml:space="preserve">rs to fit regulators to tanks. </w:t>
      </w:r>
      <w:r w:rsidR="00EC6823" w:rsidRPr="00926DF8">
        <w:rPr>
          <w:rFonts w:asciiTheme="minorHAnsi" w:hAnsiTheme="minorHAnsi" w:cstheme="minorHAnsi"/>
        </w:rPr>
        <w:t xml:space="preserve">Stand behind the valve when opening a tank </w:t>
      </w:r>
      <w:r w:rsidR="00EC6823">
        <w:rPr>
          <w:rFonts w:asciiTheme="minorHAnsi" w:hAnsiTheme="minorHAnsi" w:cstheme="minorHAnsi"/>
        </w:rPr>
        <w:t>to protect from possible regulator rupturing. Always</w:t>
      </w:r>
      <w:r w:rsidR="00EC6823" w:rsidRPr="00926DF8">
        <w:rPr>
          <w:rFonts w:asciiTheme="minorHAnsi" w:hAnsiTheme="minorHAnsi" w:cstheme="minorHAnsi"/>
        </w:rPr>
        <w:t xml:space="preserve"> shut off the tank before loosening fittings and regulators.</w:t>
      </w:r>
      <w:r w:rsidR="00EC6823">
        <w:rPr>
          <w:rFonts w:asciiTheme="minorHAnsi" w:hAnsiTheme="minorHAnsi" w:cstheme="minorHAnsi"/>
        </w:rPr>
        <w:t xml:space="preserve"> If you suspect </w:t>
      </w:r>
      <w:r w:rsidR="00EC6823" w:rsidRPr="00926DF8">
        <w:rPr>
          <w:rFonts w:asciiTheme="minorHAnsi" w:hAnsiTheme="minorHAnsi" w:cstheme="minorHAnsi"/>
        </w:rPr>
        <w:t>a flammable gas</w:t>
      </w:r>
      <w:r w:rsidR="00EC6823">
        <w:rPr>
          <w:rFonts w:asciiTheme="minorHAnsi" w:hAnsiTheme="minorHAnsi" w:cstheme="minorHAnsi"/>
        </w:rPr>
        <w:t xml:space="preserve"> leak</w:t>
      </w:r>
      <w:r w:rsidR="00EC6823" w:rsidRPr="00926DF8">
        <w:rPr>
          <w:rFonts w:asciiTheme="minorHAnsi" w:hAnsiTheme="minorHAnsi" w:cstheme="minorHAnsi"/>
        </w:rPr>
        <w:t xml:space="preserve"> </w:t>
      </w:r>
      <w:r w:rsidR="00EC6823">
        <w:rPr>
          <w:rFonts w:asciiTheme="minorHAnsi" w:hAnsiTheme="minorHAnsi" w:cstheme="minorHAnsi"/>
        </w:rPr>
        <w:t xml:space="preserve">do not use phones, </w:t>
      </w:r>
      <w:r w:rsidR="00EC6823" w:rsidRPr="00926DF8">
        <w:rPr>
          <w:rFonts w:asciiTheme="minorHAnsi" w:hAnsiTheme="minorHAnsi" w:cstheme="minorHAnsi"/>
        </w:rPr>
        <w:t xml:space="preserve">switches </w:t>
      </w:r>
      <w:r w:rsidR="00EC6823">
        <w:rPr>
          <w:rFonts w:asciiTheme="minorHAnsi" w:hAnsiTheme="minorHAnsi" w:cstheme="minorHAnsi"/>
        </w:rPr>
        <w:t xml:space="preserve">or other </w:t>
      </w:r>
      <w:r w:rsidR="00EC6823" w:rsidRPr="00926DF8">
        <w:rPr>
          <w:rFonts w:asciiTheme="minorHAnsi" w:hAnsiTheme="minorHAnsi" w:cstheme="minorHAnsi"/>
        </w:rPr>
        <w:t xml:space="preserve">spark hazards nearby.  </w:t>
      </w:r>
    </w:p>
    <w:p w14:paraId="0A44F06F" w14:textId="77777777" w:rsidR="00801BF6" w:rsidRDefault="00801BF6" w:rsidP="00801BF6">
      <w:pPr>
        <w:rPr>
          <w:rFonts w:asciiTheme="minorHAnsi" w:hAnsiTheme="minorHAnsi" w:cstheme="minorHAnsi"/>
        </w:rPr>
      </w:pPr>
    </w:p>
    <w:p w14:paraId="11C8844E" w14:textId="77777777" w:rsidR="00EC6823" w:rsidRDefault="00801BF6" w:rsidP="00926DF8">
      <w:pPr>
        <w:rPr>
          <w:rFonts w:asciiTheme="minorHAnsi" w:hAnsiTheme="minorHAnsi" w:cstheme="minorHAnsi"/>
        </w:rPr>
      </w:pPr>
      <w:r>
        <w:rPr>
          <w:rFonts w:asciiTheme="minorHAnsi" w:hAnsiTheme="minorHAnsi" w:cstheme="minorHAnsi"/>
        </w:rPr>
        <w:t>Disposal:</w:t>
      </w:r>
      <w:r w:rsidR="00EC6823">
        <w:rPr>
          <w:rFonts w:asciiTheme="minorHAnsi" w:hAnsiTheme="minorHAnsi" w:cstheme="minorHAnsi"/>
        </w:rPr>
        <w:t xml:space="preserve"> When empty, properly transport cylinders to the </w:t>
      </w:r>
      <w:proofErr w:type="spellStart"/>
      <w:r w:rsidR="00EC6823">
        <w:rPr>
          <w:rFonts w:asciiTheme="minorHAnsi" w:hAnsiTheme="minorHAnsi" w:cstheme="minorHAnsi"/>
        </w:rPr>
        <w:t>cryo</w:t>
      </w:r>
      <w:proofErr w:type="spellEnd"/>
      <w:r w:rsidR="00EC6823">
        <w:rPr>
          <w:rFonts w:asciiTheme="minorHAnsi" w:hAnsiTheme="minorHAnsi" w:cstheme="minorHAnsi"/>
        </w:rPr>
        <w:t xml:space="preserve"> lab (A012), A007, or A010 (chemical storage) for pick up.</w:t>
      </w:r>
    </w:p>
    <w:p w14:paraId="54885DBB" w14:textId="77777777" w:rsidR="00527B7C" w:rsidRDefault="00527B7C" w:rsidP="00926DF8">
      <w:pPr>
        <w:rPr>
          <w:rFonts w:asciiTheme="minorHAnsi" w:hAnsiTheme="minorHAnsi" w:cstheme="minorHAnsi"/>
          <w:b/>
          <w:sz w:val="28"/>
          <w:szCs w:val="28"/>
        </w:rPr>
      </w:pPr>
    </w:p>
    <w:p w14:paraId="0E80AE05" w14:textId="77777777" w:rsidR="00527B7C" w:rsidRDefault="00527B7C" w:rsidP="00926DF8">
      <w:pPr>
        <w:rPr>
          <w:rFonts w:asciiTheme="minorHAnsi" w:hAnsiTheme="minorHAnsi" w:cstheme="minorHAnsi"/>
          <w:b/>
          <w:sz w:val="28"/>
          <w:szCs w:val="28"/>
        </w:rPr>
      </w:pPr>
    </w:p>
    <w:p w14:paraId="79A0BC8C" w14:textId="77777777" w:rsidR="00527B7C" w:rsidRDefault="00527B7C" w:rsidP="00926DF8">
      <w:pPr>
        <w:rPr>
          <w:rFonts w:asciiTheme="minorHAnsi" w:hAnsiTheme="minorHAnsi" w:cstheme="minorHAnsi"/>
          <w:b/>
          <w:sz w:val="28"/>
          <w:szCs w:val="28"/>
        </w:rPr>
      </w:pPr>
    </w:p>
    <w:p w14:paraId="266E32AF" w14:textId="77777777" w:rsidR="00527B7C" w:rsidRDefault="00527B7C" w:rsidP="00926DF8">
      <w:pPr>
        <w:rPr>
          <w:rFonts w:asciiTheme="minorHAnsi" w:hAnsiTheme="minorHAnsi" w:cstheme="minorHAnsi"/>
          <w:b/>
          <w:sz w:val="28"/>
          <w:szCs w:val="28"/>
        </w:rPr>
      </w:pPr>
    </w:p>
    <w:p w14:paraId="6C9B25BC" w14:textId="77777777" w:rsidR="00527B7C" w:rsidRDefault="00527B7C" w:rsidP="00926DF8">
      <w:pPr>
        <w:rPr>
          <w:rFonts w:asciiTheme="minorHAnsi" w:hAnsiTheme="minorHAnsi" w:cstheme="minorHAnsi"/>
          <w:b/>
          <w:sz w:val="28"/>
          <w:szCs w:val="28"/>
        </w:rPr>
      </w:pPr>
    </w:p>
    <w:p w14:paraId="1703860D" w14:textId="77777777" w:rsidR="00527B7C" w:rsidRDefault="00527B7C" w:rsidP="00926DF8">
      <w:pPr>
        <w:rPr>
          <w:rFonts w:asciiTheme="minorHAnsi" w:hAnsiTheme="minorHAnsi" w:cstheme="minorHAnsi"/>
          <w:b/>
          <w:sz w:val="28"/>
          <w:szCs w:val="28"/>
        </w:rPr>
      </w:pPr>
    </w:p>
    <w:p w14:paraId="7D3A51CC" w14:textId="77777777" w:rsidR="00527B7C" w:rsidRDefault="00527B7C" w:rsidP="00926DF8">
      <w:pPr>
        <w:rPr>
          <w:rFonts w:asciiTheme="minorHAnsi" w:hAnsiTheme="minorHAnsi" w:cstheme="minorHAnsi"/>
          <w:b/>
          <w:sz w:val="28"/>
          <w:szCs w:val="28"/>
        </w:rPr>
      </w:pPr>
    </w:p>
    <w:p w14:paraId="4160FE56" w14:textId="77777777" w:rsidR="00527B7C" w:rsidRDefault="00527B7C" w:rsidP="00926DF8">
      <w:pPr>
        <w:rPr>
          <w:rFonts w:asciiTheme="minorHAnsi" w:hAnsiTheme="minorHAnsi" w:cstheme="minorHAnsi"/>
          <w:b/>
          <w:sz w:val="28"/>
          <w:szCs w:val="28"/>
        </w:rPr>
      </w:pPr>
    </w:p>
    <w:p w14:paraId="410A1391" w14:textId="77777777" w:rsidR="00527B7C" w:rsidRDefault="00527B7C" w:rsidP="00926DF8">
      <w:pPr>
        <w:rPr>
          <w:rFonts w:asciiTheme="minorHAnsi" w:hAnsiTheme="minorHAnsi" w:cstheme="minorHAnsi"/>
          <w:b/>
          <w:sz w:val="28"/>
          <w:szCs w:val="28"/>
        </w:rPr>
      </w:pPr>
    </w:p>
    <w:p w14:paraId="3A9D71DA" w14:textId="77777777" w:rsidR="00527B7C" w:rsidRDefault="00527B7C" w:rsidP="00926DF8">
      <w:pPr>
        <w:rPr>
          <w:rFonts w:asciiTheme="minorHAnsi" w:hAnsiTheme="minorHAnsi" w:cstheme="minorHAnsi"/>
          <w:b/>
          <w:sz w:val="28"/>
          <w:szCs w:val="28"/>
        </w:rPr>
      </w:pPr>
    </w:p>
    <w:p w14:paraId="4525794F" w14:textId="77777777" w:rsidR="00527B7C" w:rsidRDefault="00527B7C" w:rsidP="00926DF8">
      <w:pPr>
        <w:rPr>
          <w:rFonts w:asciiTheme="minorHAnsi" w:hAnsiTheme="minorHAnsi" w:cstheme="minorHAnsi"/>
          <w:b/>
          <w:sz w:val="28"/>
          <w:szCs w:val="28"/>
        </w:rPr>
      </w:pPr>
    </w:p>
    <w:p w14:paraId="49AB9F9E" w14:textId="77777777" w:rsidR="00527B7C" w:rsidRDefault="00527B7C" w:rsidP="00926DF8">
      <w:pPr>
        <w:rPr>
          <w:rFonts w:asciiTheme="minorHAnsi" w:hAnsiTheme="minorHAnsi" w:cstheme="minorHAnsi"/>
          <w:b/>
          <w:sz w:val="28"/>
          <w:szCs w:val="28"/>
        </w:rPr>
      </w:pPr>
    </w:p>
    <w:p w14:paraId="58175B05" w14:textId="77777777" w:rsidR="00527B7C" w:rsidRDefault="00527B7C" w:rsidP="00926DF8">
      <w:pPr>
        <w:rPr>
          <w:rFonts w:asciiTheme="minorHAnsi" w:hAnsiTheme="minorHAnsi" w:cstheme="minorHAnsi"/>
          <w:b/>
          <w:sz w:val="28"/>
          <w:szCs w:val="28"/>
        </w:rPr>
      </w:pPr>
    </w:p>
    <w:p w14:paraId="130BBADE" w14:textId="77777777" w:rsidR="00527B7C" w:rsidRDefault="00527B7C" w:rsidP="00926DF8">
      <w:pPr>
        <w:rPr>
          <w:rFonts w:asciiTheme="minorHAnsi" w:hAnsiTheme="minorHAnsi" w:cstheme="minorHAnsi"/>
          <w:b/>
          <w:sz w:val="28"/>
          <w:szCs w:val="28"/>
        </w:rPr>
      </w:pPr>
    </w:p>
    <w:p w14:paraId="440C8747" w14:textId="77777777" w:rsidR="00527B7C" w:rsidRDefault="00527B7C" w:rsidP="00926DF8">
      <w:pPr>
        <w:rPr>
          <w:rFonts w:asciiTheme="minorHAnsi" w:hAnsiTheme="minorHAnsi" w:cstheme="minorHAnsi"/>
          <w:b/>
          <w:sz w:val="28"/>
          <w:szCs w:val="28"/>
        </w:rPr>
      </w:pPr>
    </w:p>
    <w:p w14:paraId="2FAE8436" w14:textId="77777777" w:rsidR="00527B7C" w:rsidRDefault="00527B7C" w:rsidP="00926DF8">
      <w:pPr>
        <w:rPr>
          <w:rFonts w:asciiTheme="minorHAnsi" w:hAnsiTheme="minorHAnsi" w:cstheme="minorHAnsi"/>
          <w:b/>
          <w:sz w:val="28"/>
          <w:szCs w:val="28"/>
        </w:rPr>
      </w:pPr>
    </w:p>
    <w:p w14:paraId="5512E827" w14:textId="77777777" w:rsidR="00527B7C" w:rsidRDefault="00527B7C">
      <w:pPr>
        <w:spacing w:after="200" w:line="276" w:lineRule="auto"/>
        <w:rPr>
          <w:rFonts w:asciiTheme="minorHAnsi" w:hAnsiTheme="minorHAnsi" w:cstheme="minorHAnsi"/>
          <w:b/>
          <w:sz w:val="28"/>
          <w:szCs w:val="28"/>
        </w:rPr>
      </w:pPr>
      <w:r>
        <w:rPr>
          <w:rFonts w:asciiTheme="minorHAnsi" w:hAnsiTheme="minorHAnsi" w:cstheme="minorHAnsi"/>
          <w:b/>
          <w:sz w:val="28"/>
          <w:szCs w:val="28"/>
        </w:rPr>
        <w:br w:type="page"/>
      </w:r>
    </w:p>
    <w:p w14:paraId="51610685" w14:textId="77777777" w:rsidR="00527B7C" w:rsidRPr="00826581" w:rsidRDefault="00527B7C" w:rsidP="00527B7C">
      <w:pPr>
        <w:rPr>
          <w:rFonts w:asciiTheme="minorHAnsi" w:hAnsiTheme="minorHAnsi" w:cstheme="minorHAnsi"/>
          <w:b/>
          <w:sz w:val="28"/>
          <w:szCs w:val="28"/>
        </w:rPr>
      </w:pPr>
      <w:r w:rsidRPr="00826581">
        <w:rPr>
          <w:rFonts w:asciiTheme="minorHAnsi" w:hAnsiTheme="minorHAnsi" w:cstheme="minorHAnsi"/>
          <w:b/>
          <w:sz w:val="28"/>
          <w:szCs w:val="28"/>
        </w:rPr>
        <w:lastRenderedPageBreak/>
        <w:t>Hazardous Wastes, Sharps, and Universal Waste</w:t>
      </w:r>
    </w:p>
    <w:p w14:paraId="1243FACE" w14:textId="77777777" w:rsidR="00527B7C" w:rsidRPr="00926DF8" w:rsidRDefault="00527B7C" w:rsidP="00527B7C">
      <w:pPr>
        <w:rPr>
          <w:rFonts w:asciiTheme="minorHAnsi" w:hAnsiTheme="minorHAnsi" w:cstheme="minorHAnsi"/>
        </w:rPr>
      </w:pPr>
    </w:p>
    <w:p w14:paraId="54F9662F" w14:textId="77777777" w:rsidR="00527B7C" w:rsidRPr="00926DF8" w:rsidRDefault="00527B7C" w:rsidP="00527B7C">
      <w:pPr>
        <w:rPr>
          <w:rFonts w:asciiTheme="minorHAnsi" w:hAnsiTheme="minorHAnsi" w:cstheme="minorHAnsi"/>
        </w:rPr>
      </w:pPr>
      <w:r w:rsidRPr="00926DF8">
        <w:rPr>
          <w:rFonts w:asciiTheme="minorHAnsi" w:hAnsiTheme="minorHAnsi" w:cstheme="minorHAnsi"/>
        </w:rPr>
        <w:t xml:space="preserve">There is only one method of hazardous waste disposal at Bigelow Laboratory: waste must be sealed into properly labeled containers and given to the </w:t>
      </w:r>
      <w:r>
        <w:rPr>
          <w:rFonts w:asciiTheme="minorHAnsi" w:hAnsiTheme="minorHAnsi" w:cstheme="minorHAnsi"/>
        </w:rPr>
        <w:t>s</w:t>
      </w:r>
      <w:r w:rsidRPr="00926DF8">
        <w:rPr>
          <w:rFonts w:asciiTheme="minorHAnsi" w:hAnsiTheme="minorHAnsi" w:cstheme="minorHAnsi"/>
        </w:rPr>
        <w:t xml:space="preserve">afety </w:t>
      </w:r>
      <w:r>
        <w:rPr>
          <w:rFonts w:asciiTheme="minorHAnsi" w:hAnsiTheme="minorHAnsi" w:cstheme="minorHAnsi"/>
        </w:rPr>
        <w:t>o</w:t>
      </w:r>
      <w:r w:rsidRPr="00926DF8">
        <w:rPr>
          <w:rFonts w:asciiTheme="minorHAnsi" w:hAnsiTheme="minorHAnsi" w:cstheme="minorHAnsi"/>
        </w:rPr>
        <w:t>fficer for storage.  At appropriate times waste will be removed by a licensed hazardous waste handler for proper disposal.</w:t>
      </w:r>
    </w:p>
    <w:p w14:paraId="7ED1FF7F" w14:textId="77777777" w:rsidR="00527B7C" w:rsidRPr="00926DF8" w:rsidRDefault="00527B7C" w:rsidP="00527B7C">
      <w:pPr>
        <w:rPr>
          <w:rFonts w:asciiTheme="minorHAnsi" w:hAnsiTheme="minorHAnsi" w:cstheme="minorHAnsi"/>
        </w:rPr>
      </w:pPr>
    </w:p>
    <w:p w14:paraId="5943B6F4" w14:textId="77777777" w:rsidR="00527B7C" w:rsidRPr="00926DF8" w:rsidRDefault="00527B7C" w:rsidP="00527B7C">
      <w:pPr>
        <w:rPr>
          <w:rFonts w:asciiTheme="minorHAnsi" w:hAnsiTheme="minorHAnsi" w:cstheme="minorHAnsi"/>
        </w:rPr>
      </w:pPr>
      <w:r w:rsidRPr="00926DF8">
        <w:rPr>
          <w:rFonts w:asciiTheme="minorHAnsi" w:hAnsiTheme="minorHAnsi" w:cstheme="minorHAnsi"/>
        </w:rPr>
        <w:t>•</w:t>
      </w:r>
      <w:r w:rsidRPr="00926DF8">
        <w:rPr>
          <w:rFonts w:asciiTheme="minorHAnsi" w:hAnsiTheme="minorHAnsi" w:cstheme="minorHAnsi"/>
        </w:rPr>
        <w:tab/>
      </w:r>
      <w:r>
        <w:rPr>
          <w:rFonts w:asciiTheme="minorHAnsi" w:hAnsiTheme="minorHAnsi" w:cstheme="minorHAnsi"/>
        </w:rPr>
        <w:t>No hazardous materials</w:t>
      </w:r>
      <w:r w:rsidRPr="00926DF8">
        <w:rPr>
          <w:rFonts w:asciiTheme="minorHAnsi" w:hAnsiTheme="minorHAnsi" w:cstheme="minorHAnsi"/>
        </w:rPr>
        <w:t xml:space="preserve"> may be dumped down the drains.</w:t>
      </w:r>
    </w:p>
    <w:p w14:paraId="15CE8662" w14:textId="77777777" w:rsidR="00527B7C" w:rsidRPr="00926DF8" w:rsidRDefault="00527B7C" w:rsidP="00527B7C">
      <w:pPr>
        <w:rPr>
          <w:rFonts w:asciiTheme="minorHAnsi" w:hAnsiTheme="minorHAnsi" w:cstheme="minorHAnsi"/>
        </w:rPr>
      </w:pPr>
      <w:r w:rsidRPr="00926DF8">
        <w:rPr>
          <w:rFonts w:asciiTheme="minorHAnsi" w:hAnsiTheme="minorHAnsi" w:cstheme="minorHAnsi"/>
        </w:rPr>
        <w:t>•</w:t>
      </w:r>
      <w:r w:rsidRPr="00926DF8">
        <w:rPr>
          <w:rFonts w:asciiTheme="minorHAnsi" w:hAnsiTheme="minorHAnsi" w:cstheme="minorHAnsi"/>
        </w:rPr>
        <w:tab/>
        <w:t>Do not use fume hoods to dispose of volatile chemicals.</w:t>
      </w:r>
    </w:p>
    <w:p w14:paraId="2F062BFA" w14:textId="77777777" w:rsidR="00527B7C" w:rsidRPr="00926DF8" w:rsidRDefault="00527B7C" w:rsidP="00527B7C">
      <w:pPr>
        <w:ind w:left="285" w:hanging="285"/>
        <w:rPr>
          <w:rFonts w:asciiTheme="minorHAnsi" w:hAnsiTheme="minorHAnsi" w:cstheme="minorHAnsi"/>
        </w:rPr>
      </w:pPr>
      <w:r w:rsidRPr="00926DF8">
        <w:rPr>
          <w:rFonts w:asciiTheme="minorHAnsi" w:hAnsiTheme="minorHAnsi" w:cstheme="minorHAnsi"/>
        </w:rPr>
        <w:t>•</w:t>
      </w:r>
      <w:r w:rsidRPr="00926DF8">
        <w:rPr>
          <w:rFonts w:asciiTheme="minorHAnsi" w:hAnsiTheme="minorHAnsi" w:cstheme="minorHAnsi"/>
        </w:rPr>
        <w:tab/>
        <w:t>No hazardous waste shall be put in any waste basket, dumpster, or other trash receptacle, nor may any be transported off-site in any manner except as described above.</w:t>
      </w:r>
    </w:p>
    <w:p w14:paraId="1AD1EF83" w14:textId="77777777" w:rsidR="00527B7C" w:rsidRPr="00926DF8" w:rsidRDefault="00527B7C" w:rsidP="00527B7C">
      <w:pPr>
        <w:rPr>
          <w:rFonts w:asciiTheme="minorHAnsi" w:hAnsiTheme="minorHAnsi" w:cstheme="minorHAnsi"/>
        </w:rPr>
      </w:pPr>
    </w:p>
    <w:p w14:paraId="02DE3854" w14:textId="77777777" w:rsidR="00527B7C" w:rsidRPr="00E86A69" w:rsidRDefault="00527B7C" w:rsidP="00527B7C">
      <w:pPr>
        <w:rPr>
          <w:rFonts w:asciiTheme="minorHAnsi" w:hAnsiTheme="minorHAnsi" w:cstheme="minorHAnsi"/>
          <w:sz w:val="28"/>
          <w:szCs w:val="28"/>
        </w:rPr>
      </w:pPr>
      <w:r w:rsidRPr="00E86A69">
        <w:rPr>
          <w:rFonts w:asciiTheme="minorHAnsi" w:hAnsiTheme="minorHAnsi" w:cstheme="minorHAnsi"/>
          <w:sz w:val="28"/>
          <w:szCs w:val="28"/>
        </w:rPr>
        <w:t>Proper disposal of hazardous waste should adhere to the following procedure:</w:t>
      </w:r>
    </w:p>
    <w:p w14:paraId="2223A9C9" w14:textId="77777777" w:rsidR="00527B7C" w:rsidRPr="00926DF8" w:rsidRDefault="00527B7C" w:rsidP="00527B7C">
      <w:pPr>
        <w:rPr>
          <w:rFonts w:asciiTheme="minorHAnsi" w:hAnsiTheme="minorHAnsi" w:cstheme="minorHAnsi"/>
        </w:rPr>
      </w:pPr>
    </w:p>
    <w:p w14:paraId="4D35517F" w14:textId="77777777" w:rsidR="00527B7C" w:rsidRPr="00926DF8" w:rsidRDefault="00527B7C" w:rsidP="00527B7C">
      <w:pPr>
        <w:rPr>
          <w:rFonts w:asciiTheme="minorHAnsi" w:hAnsiTheme="minorHAnsi" w:cstheme="minorHAnsi"/>
        </w:rPr>
      </w:pPr>
      <w:r w:rsidRPr="00926DF8">
        <w:rPr>
          <w:rFonts w:asciiTheme="minorHAnsi" w:hAnsiTheme="minorHAnsi" w:cstheme="minorHAnsi"/>
        </w:rPr>
        <w:t>1.</w:t>
      </w:r>
      <w:r w:rsidRPr="00926DF8">
        <w:rPr>
          <w:rFonts w:asciiTheme="minorHAnsi" w:hAnsiTheme="minorHAnsi" w:cstheme="minorHAnsi"/>
        </w:rPr>
        <w:tab/>
        <w:t xml:space="preserve">Consult with the </w:t>
      </w:r>
      <w:r>
        <w:rPr>
          <w:rFonts w:asciiTheme="minorHAnsi" w:hAnsiTheme="minorHAnsi" w:cstheme="minorHAnsi"/>
        </w:rPr>
        <w:t>s</w:t>
      </w:r>
      <w:r w:rsidRPr="00926DF8">
        <w:rPr>
          <w:rFonts w:asciiTheme="minorHAnsi" w:hAnsiTheme="minorHAnsi" w:cstheme="minorHAnsi"/>
        </w:rPr>
        <w:t xml:space="preserve">afety </w:t>
      </w:r>
      <w:r>
        <w:rPr>
          <w:rFonts w:asciiTheme="minorHAnsi" w:hAnsiTheme="minorHAnsi" w:cstheme="minorHAnsi"/>
        </w:rPr>
        <w:t>o</w:t>
      </w:r>
      <w:r w:rsidRPr="00926DF8">
        <w:rPr>
          <w:rFonts w:asciiTheme="minorHAnsi" w:hAnsiTheme="minorHAnsi" w:cstheme="minorHAnsi"/>
        </w:rPr>
        <w:t xml:space="preserve">fficer </w:t>
      </w:r>
      <w:r>
        <w:rPr>
          <w:rFonts w:asciiTheme="minorHAnsi" w:hAnsiTheme="minorHAnsi" w:cstheme="minorHAnsi"/>
        </w:rPr>
        <w:t>before</w:t>
      </w:r>
      <w:r w:rsidRPr="00926DF8">
        <w:rPr>
          <w:rFonts w:asciiTheme="minorHAnsi" w:hAnsiTheme="minorHAnsi" w:cstheme="minorHAnsi"/>
        </w:rPr>
        <w:t xml:space="preserve"> generating </w:t>
      </w:r>
      <w:r>
        <w:rPr>
          <w:rFonts w:asciiTheme="minorHAnsi" w:hAnsiTheme="minorHAnsi" w:cstheme="minorHAnsi"/>
        </w:rPr>
        <w:t>any</w:t>
      </w:r>
      <w:r w:rsidRPr="00926DF8">
        <w:rPr>
          <w:rFonts w:asciiTheme="minorHAnsi" w:hAnsiTheme="minorHAnsi" w:cstheme="minorHAnsi"/>
        </w:rPr>
        <w:t xml:space="preserve"> wastes.</w:t>
      </w:r>
    </w:p>
    <w:p w14:paraId="11845EF0" w14:textId="77777777" w:rsidR="00527B7C" w:rsidRPr="00926DF8" w:rsidRDefault="00527B7C" w:rsidP="00527B7C">
      <w:pPr>
        <w:rPr>
          <w:rFonts w:asciiTheme="minorHAnsi" w:hAnsiTheme="minorHAnsi" w:cstheme="minorHAnsi"/>
        </w:rPr>
      </w:pPr>
    </w:p>
    <w:p w14:paraId="1E3AE2F3" w14:textId="77777777" w:rsidR="00527B7C" w:rsidRPr="00926DF8" w:rsidRDefault="00527B7C" w:rsidP="00527B7C">
      <w:pPr>
        <w:rPr>
          <w:rFonts w:asciiTheme="minorHAnsi" w:hAnsiTheme="minorHAnsi" w:cstheme="minorHAnsi"/>
        </w:rPr>
      </w:pPr>
      <w:r w:rsidRPr="00926DF8">
        <w:rPr>
          <w:rFonts w:asciiTheme="minorHAnsi" w:hAnsiTheme="minorHAnsi" w:cstheme="minorHAnsi"/>
        </w:rPr>
        <w:t>2.</w:t>
      </w:r>
      <w:r w:rsidRPr="00926DF8">
        <w:rPr>
          <w:rFonts w:asciiTheme="minorHAnsi" w:hAnsiTheme="minorHAnsi" w:cstheme="minorHAnsi"/>
        </w:rPr>
        <w:tab/>
        <w:t xml:space="preserve">The </w:t>
      </w:r>
      <w:r>
        <w:rPr>
          <w:rFonts w:asciiTheme="minorHAnsi" w:hAnsiTheme="minorHAnsi" w:cstheme="minorHAnsi"/>
        </w:rPr>
        <w:t>safety o</w:t>
      </w:r>
      <w:r w:rsidRPr="00926DF8">
        <w:rPr>
          <w:rFonts w:asciiTheme="minorHAnsi" w:hAnsiTheme="minorHAnsi" w:cstheme="minorHAnsi"/>
        </w:rPr>
        <w:t xml:space="preserve">fficer will provide </w:t>
      </w:r>
      <w:r>
        <w:rPr>
          <w:rFonts w:asciiTheme="minorHAnsi" w:hAnsiTheme="minorHAnsi" w:cstheme="minorHAnsi"/>
        </w:rPr>
        <w:t xml:space="preserve">suitable </w:t>
      </w:r>
      <w:r w:rsidRPr="00926DF8">
        <w:rPr>
          <w:rFonts w:asciiTheme="minorHAnsi" w:hAnsiTheme="minorHAnsi" w:cstheme="minorHAnsi"/>
        </w:rPr>
        <w:t>con</w:t>
      </w:r>
      <w:r>
        <w:rPr>
          <w:rFonts w:asciiTheme="minorHAnsi" w:hAnsiTheme="minorHAnsi" w:cstheme="minorHAnsi"/>
        </w:rPr>
        <w:t>tainers for collection of waste.</w:t>
      </w:r>
    </w:p>
    <w:p w14:paraId="54213BE0" w14:textId="77777777" w:rsidR="00527B7C" w:rsidRPr="00926DF8" w:rsidRDefault="00527B7C" w:rsidP="00527B7C">
      <w:pPr>
        <w:rPr>
          <w:rFonts w:asciiTheme="minorHAnsi" w:hAnsiTheme="minorHAnsi" w:cstheme="minorHAnsi"/>
        </w:rPr>
      </w:pPr>
    </w:p>
    <w:p w14:paraId="1A02D1AD" w14:textId="77777777" w:rsidR="00527B7C" w:rsidRPr="00926DF8" w:rsidRDefault="00527B7C" w:rsidP="00527B7C">
      <w:pPr>
        <w:rPr>
          <w:rFonts w:asciiTheme="minorHAnsi" w:hAnsiTheme="minorHAnsi" w:cstheme="minorHAnsi"/>
        </w:rPr>
      </w:pPr>
      <w:r w:rsidRPr="00926DF8">
        <w:rPr>
          <w:rFonts w:asciiTheme="minorHAnsi" w:hAnsiTheme="minorHAnsi" w:cstheme="minorHAnsi"/>
        </w:rPr>
        <w:t>3.</w:t>
      </w:r>
      <w:r w:rsidRPr="00064368">
        <w:rPr>
          <w:rFonts w:asciiTheme="minorHAnsi" w:hAnsiTheme="minorHAnsi" w:cstheme="minorHAnsi"/>
        </w:rPr>
        <w:tab/>
        <w:t xml:space="preserve">There must never be any unlabeled waste containers. </w:t>
      </w:r>
      <w:r>
        <w:rPr>
          <w:rFonts w:asciiTheme="minorHAnsi" w:hAnsiTheme="minorHAnsi" w:cstheme="minorHAnsi"/>
        </w:rPr>
        <w:t>It is the responsibility of the waste generator to label the container.  W</w:t>
      </w:r>
      <w:r w:rsidRPr="00926DF8">
        <w:rPr>
          <w:rFonts w:asciiTheme="minorHAnsi" w:hAnsiTheme="minorHAnsi" w:cstheme="minorHAnsi"/>
        </w:rPr>
        <w:t>aste labels may be completed electronically.</w:t>
      </w:r>
      <w:r>
        <w:rPr>
          <w:rFonts w:asciiTheme="minorHAnsi" w:hAnsiTheme="minorHAnsi" w:cstheme="minorHAnsi"/>
        </w:rPr>
        <w:t xml:space="preserve"> </w:t>
      </w:r>
      <w:r w:rsidRPr="00926DF8">
        <w:rPr>
          <w:rFonts w:asciiTheme="minorHAnsi" w:hAnsiTheme="minorHAnsi" w:cstheme="minorHAnsi"/>
        </w:rPr>
        <w:t xml:space="preserve">The label must contain the following information:  </w:t>
      </w:r>
    </w:p>
    <w:p w14:paraId="79329064" w14:textId="77777777" w:rsidR="00527B7C" w:rsidRDefault="00527B7C" w:rsidP="00527B7C">
      <w:pPr>
        <w:pStyle w:val="ListParagraph"/>
        <w:numPr>
          <w:ilvl w:val="0"/>
          <w:numId w:val="4"/>
        </w:numPr>
        <w:rPr>
          <w:rFonts w:asciiTheme="minorHAnsi" w:hAnsiTheme="minorHAnsi" w:cstheme="minorHAnsi"/>
        </w:rPr>
      </w:pPr>
      <w:r>
        <w:rPr>
          <w:rFonts w:asciiTheme="minorHAnsi" w:hAnsiTheme="minorHAnsi" w:cstheme="minorHAnsi"/>
        </w:rPr>
        <w:t>The words ‘Hazardous Waste’</w:t>
      </w:r>
      <w:r w:rsidRPr="00E86A69">
        <w:rPr>
          <w:rFonts w:asciiTheme="minorHAnsi" w:hAnsiTheme="minorHAnsi" w:cstheme="minorHAnsi"/>
        </w:rPr>
        <w:t xml:space="preserve"> </w:t>
      </w:r>
    </w:p>
    <w:p w14:paraId="23DA5586" w14:textId="77777777" w:rsidR="00527B7C" w:rsidRDefault="00527B7C" w:rsidP="00527B7C">
      <w:pPr>
        <w:pStyle w:val="ListParagraph"/>
        <w:numPr>
          <w:ilvl w:val="0"/>
          <w:numId w:val="4"/>
        </w:numPr>
        <w:rPr>
          <w:rFonts w:asciiTheme="minorHAnsi" w:hAnsiTheme="minorHAnsi" w:cstheme="minorHAnsi"/>
        </w:rPr>
      </w:pPr>
      <w:r>
        <w:rPr>
          <w:rFonts w:asciiTheme="minorHAnsi" w:hAnsiTheme="minorHAnsi" w:cstheme="minorHAnsi"/>
        </w:rPr>
        <w:t>Bigelow Laboratory and our EPA ID #</w:t>
      </w:r>
    </w:p>
    <w:p w14:paraId="0A0FBFA3" w14:textId="77777777" w:rsidR="00527B7C" w:rsidRPr="00E86A69" w:rsidRDefault="00527B7C" w:rsidP="00527B7C">
      <w:pPr>
        <w:pStyle w:val="ListParagraph"/>
        <w:numPr>
          <w:ilvl w:val="0"/>
          <w:numId w:val="4"/>
        </w:numPr>
        <w:rPr>
          <w:rFonts w:asciiTheme="minorHAnsi" w:hAnsiTheme="minorHAnsi" w:cstheme="minorHAnsi"/>
        </w:rPr>
      </w:pPr>
      <w:r w:rsidRPr="00E86A69">
        <w:rPr>
          <w:rFonts w:asciiTheme="minorHAnsi" w:hAnsiTheme="minorHAnsi" w:cstheme="minorHAnsi"/>
        </w:rPr>
        <w:t>Lab group generating the waste</w:t>
      </w:r>
    </w:p>
    <w:p w14:paraId="19378E68" w14:textId="77777777" w:rsidR="00527B7C" w:rsidRPr="00E86A69" w:rsidRDefault="00527B7C" w:rsidP="00527B7C">
      <w:pPr>
        <w:pStyle w:val="ListParagraph"/>
        <w:numPr>
          <w:ilvl w:val="0"/>
          <w:numId w:val="4"/>
        </w:numPr>
        <w:rPr>
          <w:rFonts w:asciiTheme="minorHAnsi" w:hAnsiTheme="minorHAnsi" w:cstheme="minorHAnsi"/>
        </w:rPr>
      </w:pPr>
      <w:r w:rsidRPr="00E86A69">
        <w:rPr>
          <w:rFonts w:asciiTheme="minorHAnsi" w:hAnsiTheme="minorHAnsi" w:cstheme="minorHAnsi"/>
        </w:rPr>
        <w:t xml:space="preserve">Identification </w:t>
      </w:r>
      <w:r>
        <w:rPr>
          <w:rFonts w:asciiTheme="minorHAnsi" w:hAnsiTheme="minorHAnsi" w:cstheme="minorHAnsi"/>
        </w:rPr>
        <w:t>and composition of the waste. Do not abbreviate.</w:t>
      </w:r>
    </w:p>
    <w:p w14:paraId="035EFC7C" w14:textId="77777777" w:rsidR="00527B7C" w:rsidRPr="00E86A69" w:rsidRDefault="00527B7C" w:rsidP="00527B7C">
      <w:pPr>
        <w:pStyle w:val="ListParagraph"/>
        <w:numPr>
          <w:ilvl w:val="0"/>
          <w:numId w:val="4"/>
        </w:numPr>
        <w:rPr>
          <w:rFonts w:asciiTheme="minorHAnsi" w:hAnsiTheme="minorHAnsi" w:cstheme="minorHAnsi"/>
        </w:rPr>
      </w:pPr>
      <w:r w:rsidRPr="00E86A69">
        <w:rPr>
          <w:rFonts w:asciiTheme="minorHAnsi" w:hAnsiTheme="minorHAnsi" w:cstheme="minorHAnsi"/>
        </w:rPr>
        <w:t xml:space="preserve">Date in which collection of the waste was begun.  </w:t>
      </w:r>
    </w:p>
    <w:p w14:paraId="6E08C635" w14:textId="77777777" w:rsidR="00527B7C" w:rsidRDefault="00527B7C" w:rsidP="00527B7C">
      <w:pPr>
        <w:pStyle w:val="ListParagraph"/>
        <w:numPr>
          <w:ilvl w:val="0"/>
          <w:numId w:val="4"/>
        </w:numPr>
        <w:rPr>
          <w:rFonts w:asciiTheme="minorHAnsi" w:hAnsiTheme="minorHAnsi" w:cstheme="minorHAnsi"/>
        </w:rPr>
      </w:pPr>
      <w:r>
        <w:rPr>
          <w:rFonts w:asciiTheme="minorHAnsi" w:hAnsiTheme="minorHAnsi" w:cstheme="minorHAnsi"/>
        </w:rPr>
        <w:t xml:space="preserve">Hazard rating, description (corrosive, flammable </w:t>
      </w:r>
      <w:proofErr w:type="spellStart"/>
      <w:r>
        <w:rPr>
          <w:rFonts w:asciiTheme="minorHAnsi" w:hAnsiTheme="minorHAnsi" w:cstheme="minorHAnsi"/>
        </w:rPr>
        <w:t>etc</w:t>
      </w:r>
      <w:proofErr w:type="spellEnd"/>
      <w:r>
        <w:rPr>
          <w:rFonts w:asciiTheme="minorHAnsi" w:hAnsiTheme="minorHAnsi" w:cstheme="minorHAnsi"/>
        </w:rPr>
        <w:t xml:space="preserve">), and </w:t>
      </w:r>
      <w:r w:rsidRPr="00E86A69">
        <w:rPr>
          <w:rFonts w:asciiTheme="minorHAnsi" w:hAnsiTheme="minorHAnsi" w:cstheme="minorHAnsi"/>
        </w:rPr>
        <w:t>special han</w:t>
      </w:r>
      <w:r>
        <w:rPr>
          <w:rFonts w:asciiTheme="minorHAnsi" w:hAnsiTheme="minorHAnsi" w:cstheme="minorHAnsi"/>
        </w:rPr>
        <w:t>dling precautions</w:t>
      </w:r>
    </w:p>
    <w:p w14:paraId="61A8E30D" w14:textId="77777777" w:rsidR="00527B7C" w:rsidRPr="00E86A69" w:rsidRDefault="00527B7C" w:rsidP="00527B7C">
      <w:pPr>
        <w:rPr>
          <w:rFonts w:asciiTheme="minorHAnsi" w:hAnsiTheme="minorHAnsi" w:cstheme="minorHAnsi"/>
          <w:i/>
        </w:rPr>
      </w:pPr>
    </w:p>
    <w:p w14:paraId="271B570B" w14:textId="77777777" w:rsidR="00527B7C" w:rsidRPr="00926DF8" w:rsidRDefault="00527B7C" w:rsidP="00527B7C">
      <w:pPr>
        <w:rPr>
          <w:rFonts w:asciiTheme="minorHAnsi" w:hAnsiTheme="minorHAnsi" w:cstheme="minorHAnsi"/>
        </w:rPr>
      </w:pPr>
      <w:r w:rsidRPr="00926DF8">
        <w:rPr>
          <w:rFonts w:asciiTheme="minorHAnsi" w:hAnsiTheme="minorHAnsi" w:cstheme="minorHAnsi"/>
        </w:rPr>
        <w:t>4.</w:t>
      </w:r>
      <w:r w:rsidRPr="00926DF8">
        <w:rPr>
          <w:rFonts w:asciiTheme="minorHAnsi" w:hAnsiTheme="minorHAnsi" w:cstheme="minorHAnsi"/>
        </w:rPr>
        <w:tab/>
        <w:t xml:space="preserve">When a container is nearly full, contact the </w:t>
      </w:r>
      <w:r>
        <w:rPr>
          <w:rFonts w:asciiTheme="minorHAnsi" w:hAnsiTheme="minorHAnsi" w:cstheme="minorHAnsi"/>
        </w:rPr>
        <w:t>s</w:t>
      </w:r>
      <w:r w:rsidRPr="00926DF8">
        <w:rPr>
          <w:rFonts w:asciiTheme="minorHAnsi" w:hAnsiTheme="minorHAnsi" w:cstheme="minorHAnsi"/>
        </w:rPr>
        <w:t xml:space="preserve">afety </w:t>
      </w:r>
      <w:r>
        <w:rPr>
          <w:rFonts w:asciiTheme="minorHAnsi" w:hAnsiTheme="minorHAnsi" w:cstheme="minorHAnsi"/>
        </w:rPr>
        <w:t>o</w:t>
      </w:r>
      <w:r w:rsidRPr="00926DF8">
        <w:rPr>
          <w:rFonts w:asciiTheme="minorHAnsi" w:hAnsiTheme="minorHAnsi" w:cstheme="minorHAnsi"/>
        </w:rPr>
        <w:t xml:space="preserve">fficer for removal of the waste to </w:t>
      </w:r>
      <w:r>
        <w:rPr>
          <w:rFonts w:asciiTheme="minorHAnsi" w:hAnsiTheme="minorHAnsi" w:cstheme="minorHAnsi"/>
        </w:rPr>
        <w:t>s</w:t>
      </w:r>
      <w:r w:rsidRPr="00926DF8">
        <w:rPr>
          <w:rFonts w:asciiTheme="minorHAnsi" w:hAnsiTheme="minorHAnsi" w:cstheme="minorHAnsi"/>
        </w:rPr>
        <w:t>torage.</w:t>
      </w:r>
      <w:r w:rsidRPr="00064368">
        <w:rPr>
          <w:rFonts w:asciiTheme="minorHAnsi" w:hAnsiTheme="minorHAnsi" w:cstheme="minorHAnsi"/>
        </w:rPr>
        <w:t xml:space="preserve"> </w:t>
      </w:r>
      <w:r w:rsidRPr="00926DF8">
        <w:rPr>
          <w:rFonts w:asciiTheme="minorHAnsi" w:hAnsiTheme="minorHAnsi" w:cstheme="minorHAnsi"/>
        </w:rPr>
        <w:t xml:space="preserve">Never completely fill a waste container; always allow room for expansion.  </w:t>
      </w:r>
    </w:p>
    <w:p w14:paraId="5EE71B5C" w14:textId="77777777" w:rsidR="00527B7C" w:rsidRPr="00926DF8" w:rsidRDefault="00527B7C" w:rsidP="00527B7C">
      <w:pPr>
        <w:rPr>
          <w:rFonts w:asciiTheme="minorHAnsi" w:hAnsiTheme="minorHAnsi" w:cstheme="minorHAnsi"/>
        </w:rPr>
      </w:pPr>
    </w:p>
    <w:p w14:paraId="63117482" w14:textId="77777777" w:rsidR="00527B7C" w:rsidRPr="00926DF8" w:rsidRDefault="00527B7C" w:rsidP="00527B7C">
      <w:pPr>
        <w:rPr>
          <w:rFonts w:asciiTheme="minorHAnsi" w:hAnsiTheme="minorHAnsi" w:cstheme="minorHAnsi"/>
        </w:rPr>
      </w:pPr>
      <w:r w:rsidRPr="00926DF8">
        <w:rPr>
          <w:rFonts w:asciiTheme="minorHAnsi" w:hAnsiTheme="minorHAnsi" w:cstheme="minorHAnsi"/>
        </w:rPr>
        <w:t>5.</w:t>
      </w:r>
      <w:r w:rsidRPr="00926DF8">
        <w:rPr>
          <w:rFonts w:asciiTheme="minorHAnsi" w:hAnsiTheme="minorHAnsi" w:cstheme="minorHAnsi"/>
        </w:rPr>
        <w:tab/>
      </w:r>
      <w:r>
        <w:rPr>
          <w:rFonts w:asciiTheme="minorHAnsi" w:hAnsiTheme="minorHAnsi" w:cstheme="minorHAnsi"/>
        </w:rPr>
        <w:t xml:space="preserve">If a space has a waste container it is a Satellite Accumulation Area (SAA) and the containers must </w:t>
      </w:r>
      <w:r w:rsidRPr="00926DF8">
        <w:rPr>
          <w:rFonts w:asciiTheme="minorHAnsi" w:hAnsiTheme="minorHAnsi" w:cstheme="minorHAnsi"/>
        </w:rPr>
        <w:t xml:space="preserve">be monitored. </w:t>
      </w:r>
      <w:r>
        <w:rPr>
          <w:rFonts w:asciiTheme="minorHAnsi" w:hAnsiTheme="minorHAnsi" w:cstheme="minorHAnsi"/>
        </w:rPr>
        <w:t>A l</w:t>
      </w:r>
      <w:r w:rsidRPr="00926DF8">
        <w:rPr>
          <w:rFonts w:asciiTheme="minorHAnsi" w:hAnsiTheme="minorHAnsi" w:cstheme="minorHAnsi"/>
        </w:rPr>
        <w:t xml:space="preserve">og must be maintained for each area documenting container conditions. </w:t>
      </w:r>
      <w:r>
        <w:rPr>
          <w:rFonts w:asciiTheme="minorHAnsi" w:hAnsiTheme="minorHAnsi" w:cstheme="minorHAnsi"/>
        </w:rPr>
        <w:t xml:space="preserve">It is the responsibility of the lab group to monitor waste containers and fill out the SAA log </w:t>
      </w:r>
      <w:r w:rsidRPr="00064368">
        <w:rPr>
          <w:rFonts w:asciiTheme="minorHAnsi" w:hAnsiTheme="minorHAnsi" w:cstheme="minorHAnsi"/>
          <w:i/>
        </w:rPr>
        <w:t xml:space="preserve">at least </w:t>
      </w:r>
      <w:r>
        <w:rPr>
          <w:rFonts w:asciiTheme="minorHAnsi" w:hAnsiTheme="minorHAnsi" w:cstheme="minorHAnsi"/>
        </w:rPr>
        <w:t xml:space="preserve">once a week. This must be done regardless of lab activities, or waste generation that particular week. </w:t>
      </w:r>
      <w:r w:rsidRPr="00926DF8">
        <w:rPr>
          <w:rFonts w:asciiTheme="minorHAnsi" w:hAnsiTheme="minorHAnsi" w:cstheme="minorHAnsi"/>
        </w:rPr>
        <w:t xml:space="preserve"> </w:t>
      </w:r>
      <w:r>
        <w:rPr>
          <w:rFonts w:asciiTheme="minorHAnsi" w:hAnsiTheme="minorHAnsi" w:cstheme="minorHAnsi"/>
        </w:rPr>
        <w:t>SAA logs must be returned to the s</w:t>
      </w:r>
      <w:r w:rsidRPr="00926DF8">
        <w:rPr>
          <w:rFonts w:asciiTheme="minorHAnsi" w:hAnsiTheme="minorHAnsi" w:cstheme="minorHAnsi"/>
        </w:rPr>
        <w:t xml:space="preserve">afety </w:t>
      </w:r>
      <w:r>
        <w:rPr>
          <w:rFonts w:asciiTheme="minorHAnsi" w:hAnsiTheme="minorHAnsi" w:cstheme="minorHAnsi"/>
        </w:rPr>
        <w:t>o</w:t>
      </w:r>
      <w:r w:rsidRPr="00926DF8">
        <w:rPr>
          <w:rFonts w:asciiTheme="minorHAnsi" w:hAnsiTheme="minorHAnsi" w:cstheme="minorHAnsi"/>
        </w:rPr>
        <w:t xml:space="preserve">fficer </w:t>
      </w:r>
      <w:r>
        <w:rPr>
          <w:rFonts w:asciiTheme="minorHAnsi" w:hAnsiTheme="minorHAnsi" w:cstheme="minorHAnsi"/>
        </w:rPr>
        <w:t>monthly.</w:t>
      </w:r>
    </w:p>
    <w:p w14:paraId="2FAF8222" w14:textId="77777777" w:rsidR="00527B7C" w:rsidRPr="00926DF8" w:rsidRDefault="00527B7C" w:rsidP="00527B7C">
      <w:pPr>
        <w:rPr>
          <w:rFonts w:asciiTheme="minorHAnsi" w:hAnsiTheme="minorHAnsi" w:cstheme="minorHAnsi"/>
        </w:rPr>
      </w:pPr>
    </w:p>
    <w:p w14:paraId="7B202332" w14:textId="77777777" w:rsidR="00527B7C" w:rsidRPr="00926DF8" w:rsidRDefault="00527B7C" w:rsidP="00527B7C">
      <w:pPr>
        <w:rPr>
          <w:rFonts w:asciiTheme="minorHAnsi" w:hAnsiTheme="minorHAnsi" w:cstheme="minorHAnsi"/>
        </w:rPr>
      </w:pPr>
      <w:r w:rsidRPr="00926DF8">
        <w:rPr>
          <w:rFonts w:asciiTheme="minorHAnsi" w:hAnsiTheme="minorHAnsi" w:cstheme="minorHAnsi"/>
        </w:rPr>
        <w:t>6.</w:t>
      </w:r>
      <w:r w:rsidRPr="00926DF8">
        <w:rPr>
          <w:rFonts w:asciiTheme="minorHAnsi" w:hAnsiTheme="minorHAnsi" w:cstheme="minorHAnsi"/>
        </w:rPr>
        <w:tab/>
        <w:t xml:space="preserve">Treat waste </w:t>
      </w:r>
      <w:r>
        <w:rPr>
          <w:rFonts w:asciiTheme="minorHAnsi" w:hAnsiTheme="minorHAnsi" w:cstheme="minorHAnsi"/>
        </w:rPr>
        <w:t>as you would any other chemical</w:t>
      </w:r>
      <w:r w:rsidRPr="00926DF8">
        <w:rPr>
          <w:rFonts w:asciiTheme="minorHAnsi" w:hAnsiTheme="minorHAnsi" w:cstheme="minorHAnsi"/>
        </w:rPr>
        <w:t xml:space="preserve">.  Limit accumulation.  Do not store full waste containers in the lab.  </w:t>
      </w:r>
    </w:p>
    <w:p w14:paraId="1AF334FF" w14:textId="77777777" w:rsidR="00527B7C" w:rsidRPr="00926DF8" w:rsidRDefault="00527B7C" w:rsidP="00527B7C">
      <w:pPr>
        <w:rPr>
          <w:rFonts w:asciiTheme="minorHAnsi" w:hAnsiTheme="minorHAnsi" w:cstheme="minorHAnsi"/>
        </w:rPr>
      </w:pPr>
    </w:p>
    <w:p w14:paraId="7F44C99D" w14:textId="77777777" w:rsidR="00527B7C" w:rsidRDefault="00527B7C" w:rsidP="00527B7C">
      <w:pPr>
        <w:rPr>
          <w:rFonts w:asciiTheme="minorHAnsi" w:hAnsiTheme="minorHAnsi" w:cstheme="minorHAnsi"/>
        </w:rPr>
      </w:pPr>
      <w:r>
        <w:rPr>
          <w:rFonts w:asciiTheme="minorHAnsi" w:hAnsiTheme="minorHAnsi" w:cstheme="minorHAnsi"/>
        </w:rPr>
        <w:t>Bigelow is</w:t>
      </w:r>
      <w:r w:rsidRPr="00926DF8">
        <w:rPr>
          <w:rFonts w:asciiTheme="minorHAnsi" w:hAnsiTheme="minorHAnsi" w:cstheme="minorHAnsi"/>
        </w:rPr>
        <w:t xml:space="preserve"> classified as a </w:t>
      </w:r>
      <w:r>
        <w:rPr>
          <w:rFonts w:asciiTheme="minorHAnsi" w:hAnsiTheme="minorHAnsi" w:cstheme="minorHAnsi"/>
        </w:rPr>
        <w:t>s</w:t>
      </w:r>
      <w:r w:rsidRPr="00926DF8">
        <w:rPr>
          <w:rFonts w:asciiTheme="minorHAnsi" w:hAnsiTheme="minorHAnsi" w:cstheme="minorHAnsi"/>
        </w:rPr>
        <w:t>mall</w:t>
      </w:r>
      <w:r>
        <w:rPr>
          <w:rFonts w:asciiTheme="minorHAnsi" w:hAnsiTheme="minorHAnsi" w:cstheme="minorHAnsi"/>
        </w:rPr>
        <w:t xml:space="preserve"> quantity</w:t>
      </w:r>
      <w:r w:rsidRPr="00926DF8">
        <w:rPr>
          <w:rFonts w:asciiTheme="minorHAnsi" w:hAnsiTheme="minorHAnsi" w:cstheme="minorHAnsi"/>
        </w:rPr>
        <w:t xml:space="preserve"> </w:t>
      </w:r>
      <w:r>
        <w:rPr>
          <w:rFonts w:asciiTheme="minorHAnsi" w:hAnsiTheme="minorHAnsi" w:cstheme="minorHAnsi"/>
        </w:rPr>
        <w:t>g</w:t>
      </w:r>
      <w:r w:rsidRPr="00926DF8">
        <w:rPr>
          <w:rFonts w:asciiTheme="minorHAnsi" w:hAnsiTheme="minorHAnsi" w:cstheme="minorHAnsi"/>
        </w:rPr>
        <w:t xml:space="preserve">enerator by </w:t>
      </w:r>
      <w:r>
        <w:rPr>
          <w:rFonts w:asciiTheme="minorHAnsi" w:hAnsiTheme="minorHAnsi" w:cstheme="minorHAnsi"/>
        </w:rPr>
        <w:t xml:space="preserve">the </w:t>
      </w:r>
      <w:r w:rsidRPr="00926DF8">
        <w:rPr>
          <w:rFonts w:asciiTheme="minorHAnsi" w:hAnsiTheme="minorHAnsi" w:cstheme="minorHAnsi"/>
        </w:rPr>
        <w:t>DEP/EPA</w:t>
      </w:r>
      <w:r>
        <w:rPr>
          <w:rFonts w:asciiTheme="minorHAnsi" w:hAnsiTheme="minorHAnsi" w:cstheme="minorHAnsi"/>
        </w:rPr>
        <w:t>:</w:t>
      </w:r>
      <w:r w:rsidRPr="00926DF8">
        <w:rPr>
          <w:rFonts w:asciiTheme="minorHAnsi" w:hAnsiTheme="minorHAnsi" w:cstheme="minorHAnsi"/>
        </w:rPr>
        <w:t xml:space="preserve"> we generate </w:t>
      </w:r>
      <w:r>
        <w:rPr>
          <w:rFonts w:asciiTheme="minorHAnsi" w:hAnsiTheme="minorHAnsi" w:cstheme="minorHAnsi"/>
        </w:rPr>
        <w:t xml:space="preserve">no </w:t>
      </w:r>
      <w:r w:rsidRPr="00926DF8">
        <w:rPr>
          <w:rFonts w:asciiTheme="minorHAnsi" w:hAnsiTheme="minorHAnsi" w:cstheme="minorHAnsi"/>
        </w:rPr>
        <w:t>more than 2</w:t>
      </w:r>
      <w:r>
        <w:rPr>
          <w:rFonts w:asciiTheme="minorHAnsi" w:hAnsiTheme="minorHAnsi" w:cstheme="minorHAnsi"/>
        </w:rPr>
        <w:t xml:space="preserve">,200 pounds of waste per year. </w:t>
      </w:r>
      <w:r w:rsidRPr="00926DF8">
        <w:rPr>
          <w:rFonts w:asciiTheme="minorHAnsi" w:hAnsiTheme="minorHAnsi" w:cstheme="minorHAnsi"/>
        </w:rPr>
        <w:t xml:space="preserve">When </w:t>
      </w:r>
      <w:r>
        <w:rPr>
          <w:rFonts w:asciiTheme="minorHAnsi" w:hAnsiTheme="minorHAnsi" w:cstheme="minorHAnsi"/>
        </w:rPr>
        <w:t>this level is</w:t>
      </w:r>
      <w:r w:rsidRPr="00926DF8">
        <w:rPr>
          <w:rFonts w:asciiTheme="minorHAnsi" w:hAnsiTheme="minorHAnsi" w:cstheme="minorHAnsi"/>
        </w:rPr>
        <w:t xml:space="preserve"> exceeded, </w:t>
      </w:r>
      <w:r>
        <w:rPr>
          <w:rFonts w:asciiTheme="minorHAnsi" w:hAnsiTheme="minorHAnsi" w:cstheme="minorHAnsi"/>
        </w:rPr>
        <w:t xml:space="preserve">storage is limited to 90 days. </w:t>
      </w:r>
      <w:r w:rsidRPr="00926DF8">
        <w:rPr>
          <w:rFonts w:asciiTheme="minorHAnsi" w:hAnsiTheme="minorHAnsi" w:cstheme="minorHAnsi"/>
        </w:rPr>
        <w:t>Only licensed hazmat handlers may remove our hazardous wastes.</w:t>
      </w:r>
    </w:p>
    <w:p w14:paraId="0CF787F8" w14:textId="77777777" w:rsidR="00527B7C" w:rsidRDefault="00527B7C" w:rsidP="00527B7C">
      <w:pPr>
        <w:rPr>
          <w:rFonts w:asciiTheme="minorHAnsi" w:hAnsiTheme="minorHAnsi" w:cstheme="minorHAnsi"/>
        </w:rPr>
      </w:pPr>
    </w:p>
    <w:p w14:paraId="0F27F95B" w14:textId="77777777" w:rsidR="00527B7C" w:rsidRDefault="00527B7C" w:rsidP="00527B7C">
      <w:pPr>
        <w:widowControl w:val="0"/>
        <w:suppressAutoHyphens/>
        <w:autoSpaceDE w:val="0"/>
        <w:rPr>
          <w:rFonts w:ascii="Calibri" w:hAnsi="Calibri"/>
        </w:rPr>
      </w:pPr>
      <w:r w:rsidRPr="00BF3AF1">
        <w:rPr>
          <w:rFonts w:ascii="Calibri" w:hAnsi="Calibri"/>
        </w:rPr>
        <w:t xml:space="preserve">The </w:t>
      </w:r>
      <w:r>
        <w:rPr>
          <w:rFonts w:ascii="Calibri" w:hAnsi="Calibri"/>
        </w:rPr>
        <w:t>s</w:t>
      </w:r>
      <w:r w:rsidRPr="00BF3AF1">
        <w:rPr>
          <w:rFonts w:ascii="Calibri" w:hAnsi="Calibri"/>
        </w:rPr>
        <w:t xml:space="preserve">afety </w:t>
      </w:r>
      <w:r>
        <w:rPr>
          <w:rFonts w:ascii="Calibri" w:hAnsi="Calibri"/>
        </w:rPr>
        <w:t>o</w:t>
      </w:r>
      <w:r w:rsidRPr="00BF3AF1">
        <w:rPr>
          <w:rFonts w:ascii="Calibri" w:hAnsi="Calibri"/>
        </w:rPr>
        <w:t xml:space="preserve">fficer shall maintain a log of all hazardous wastes stored at this facility, including the volumes, identification of the materials, and inspection records.  These records must be retained for at least 10 years from the date of collection. </w:t>
      </w:r>
    </w:p>
    <w:p w14:paraId="0B95DDBF" w14:textId="77777777" w:rsidR="00527B7C" w:rsidRPr="00BF3AF1" w:rsidRDefault="00527B7C" w:rsidP="00527B7C">
      <w:pPr>
        <w:widowControl w:val="0"/>
        <w:suppressAutoHyphens/>
        <w:autoSpaceDE w:val="0"/>
        <w:rPr>
          <w:rFonts w:ascii="Calibri" w:hAnsi="Calibri"/>
        </w:rPr>
      </w:pPr>
    </w:p>
    <w:p w14:paraId="0F689905" w14:textId="77777777" w:rsidR="00527B7C" w:rsidRPr="00BF3AF1" w:rsidRDefault="00527B7C" w:rsidP="00527B7C">
      <w:pPr>
        <w:widowControl w:val="0"/>
        <w:suppressAutoHyphens/>
        <w:autoSpaceDE w:val="0"/>
        <w:rPr>
          <w:rFonts w:ascii="Calibri" w:hAnsi="Calibri"/>
        </w:rPr>
      </w:pPr>
      <w:r w:rsidRPr="00BF3AF1">
        <w:rPr>
          <w:rFonts w:ascii="Calibri" w:hAnsi="Calibri"/>
        </w:rPr>
        <w:t>Hazardous wastes shall be stored only in secured areas with controlled access in appropriate, sealed containers.</w:t>
      </w:r>
    </w:p>
    <w:p w14:paraId="3AC303DF" w14:textId="77777777" w:rsidR="00527B7C" w:rsidRPr="00926DF8" w:rsidRDefault="00527B7C" w:rsidP="00527B7C">
      <w:pPr>
        <w:rPr>
          <w:rFonts w:asciiTheme="minorHAnsi" w:hAnsiTheme="minorHAnsi" w:cstheme="minorHAnsi"/>
        </w:rPr>
      </w:pPr>
      <w:r>
        <w:rPr>
          <w:rFonts w:asciiTheme="minorHAnsi" w:hAnsiTheme="minorHAnsi" w:cstheme="minorHAnsi"/>
        </w:rPr>
        <w:t xml:space="preserve"> </w:t>
      </w:r>
    </w:p>
    <w:p w14:paraId="66785E8C" w14:textId="77777777" w:rsidR="00527B7C" w:rsidRPr="00826581" w:rsidRDefault="00527B7C" w:rsidP="00527B7C">
      <w:pPr>
        <w:rPr>
          <w:rFonts w:asciiTheme="minorHAnsi" w:hAnsiTheme="minorHAnsi" w:cstheme="minorHAnsi"/>
          <w:sz w:val="28"/>
          <w:szCs w:val="28"/>
        </w:rPr>
      </w:pPr>
      <w:r w:rsidRPr="00826581">
        <w:rPr>
          <w:rFonts w:asciiTheme="minorHAnsi" w:hAnsiTheme="minorHAnsi" w:cstheme="minorHAnsi"/>
          <w:sz w:val="28"/>
          <w:szCs w:val="28"/>
        </w:rPr>
        <w:t>Sharps Waste</w:t>
      </w:r>
    </w:p>
    <w:p w14:paraId="32D00736" w14:textId="77777777" w:rsidR="00527B7C" w:rsidRPr="00926DF8" w:rsidRDefault="00527B7C" w:rsidP="00527B7C">
      <w:pPr>
        <w:rPr>
          <w:rFonts w:asciiTheme="minorHAnsi" w:hAnsiTheme="minorHAnsi" w:cstheme="minorHAnsi"/>
        </w:rPr>
      </w:pPr>
    </w:p>
    <w:p w14:paraId="71B18119" w14:textId="77777777" w:rsidR="00527B7C" w:rsidRPr="00926DF8" w:rsidRDefault="00527B7C" w:rsidP="00527B7C">
      <w:pPr>
        <w:rPr>
          <w:rFonts w:asciiTheme="minorHAnsi" w:hAnsiTheme="minorHAnsi" w:cstheme="minorHAnsi"/>
        </w:rPr>
      </w:pPr>
      <w:r w:rsidRPr="00926DF8">
        <w:rPr>
          <w:rFonts w:asciiTheme="minorHAnsi" w:hAnsiTheme="minorHAnsi" w:cstheme="minorHAnsi"/>
        </w:rPr>
        <w:t>Sharps fall into several categories for handling:</w:t>
      </w:r>
    </w:p>
    <w:p w14:paraId="41B29E28" w14:textId="77777777" w:rsidR="00527B7C" w:rsidRPr="00472556" w:rsidRDefault="00527B7C" w:rsidP="00527B7C">
      <w:pPr>
        <w:pStyle w:val="ListParagraph"/>
        <w:numPr>
          <w:ilvl w:val="0"/>
          <w:numId w:val="5"/>
        </w:numPr>
        <w:rPr>
          <w:rFonts w:asciiTheme="minorHAnsi" w:hAnsiTheme="minorHAnsi" w:cstheme="minorHAnsi"/>
        </w:rPr>
      </w:pPr>
      <w:r w:rsidRPr="00472556">
        <w:rPr>
          <w:rFonts w:asciiTheme="minorHAnsi" w:hAnsiTheme="minorHAnsi" w:cstheme="minorHAnsi"/>
        </w:rPr>
        <w:t xml:space="preserve">Metal sharps (needles, blades, </w:t>
      </w:r>
      <w:proofErr w:type="spellStart"/>
      <w:r w:rsidRPr="00472556">
        <w:rPr>
          <w:rFonts w:asciiTheme="minorHAnsi" w:hAnsiTheme="minorHAnsi" w:cstheme="minorHAnsi"/>
        </w:rPr>
        <w:t>etc</w:t>
      </w:r>
      <w:proofErr w:type="spellEnd"/>
      <w:r w:rsidRPr="00472556">
        <w:rPr>
          <w:rFonts w:asciiTheme="minorHAnsi" w:hAnsiTheme="minorHAnsi" w:cstheme="minorHAnsi"/>
        </w:rPr>
        <w:t>) go into labeled hard-sided containers for commercial disposal.</w:t>
      </w:r>
    </w:p>
    <w:p w14:paraId="7C6A4AF4" w14:textId="77777777" w:rsidR="00527B7C" w:rsidRPr="00472556" w:rsidRDefault="00527B7C" w:rsidP="00527B7C">
      <w:pPr>
        <w:pStyle w:val="ListParagraph"/>
        <w:numPr>
          <w:ilvl w:val="0"/>
          <w:numId w:val="5"/>
        </w:numPr>
        <w:rPr>
          <w:rFonts w:asciiTheme="minorHAnsi" w:hAnsiTheme="minorHAnsi" w:cstheme="minorHAnsi"/>
        </w:rPr>
      </w:pPr>
      <w:r w:rsidRPr="00472556">
        <w:rPr>
          <w:rFonts w:asciiTheme="minorHAnsi" w:hAnsiTheme="minorHAnsi" w:cstheme="minorHAnsi"/>
        </w:rPr>
        <w:t xml:space="preserve">Glass sharps (Pasteur pipets, slides, </w:t>
      </w:r>
      <w:proofErr w:type="spellStart"/>
      <w:r w:rsidRPr="00472556">
        <w:rPr>
          <w:rFonts w:asciiTheme="minorHAnsi" w:hAnsiTheme="minorHAnsi" w:cstheme="minorHAnsi"/>
        </w:rPr>
        <w:t>etc</w:t>
      </w:r>
      <w:proofErr w:type="spellEnd"/>
      <w:r w:rsidRPr="00472556">
        <w:rPr>
          <w:rFonts w:asciiTheme="minorHAnsi" w:hAnsiTheme="minorHAnsi" w:cstheme="minorHAnsi"/>
        </w:rPr>
        <w:t>) go into special plastic bins for recycling.</w:t>
      </w:r>
    </w:p>
    <w:p w14:paraId="14CA7E76" w14:textId="77777777" w:rsidR="00527B7C" w:rsidRPr="00472556" w:rsidRDefault="00527B7C" w:rsidP="00527B7C">
      <w:pPr>
        <w:pStyle w:val="ListParagraph"/>
        <w:numPr>
          <w:ilvl w:val="0"/>
          <w:numId w:val="5"/>
        </w:numPr>
        <w:rPr>
          <w:rFonts w:asciiTheme="minorHAnsi" w:hAnsiTheme="minorHAnsi" w:cstheme="minorHAnsi"/>
        </w:rPr>
      </w:pPr>
      <w:r>
        <w:rPr>
          <w:rFonts w:asciiTheme="minorHAnsi" w:hAnsiTheme="minorHAnsi" w:cstheme="minorHAnsi"/>
        </w:rPr>
        <w:t xml:space="preserve">Broken glass </w:t>
      </w:r>
      <w:r w:rsidRPr="00472556">
        <w:rPr>
          <w:rFonts w:asciiTheme="minorHAnsi" w:hAnsiTheme="minorHAnsi" w:cstheme="minorHAnsi"/>
        </w:rPr>
        <w:t>go</w:t>
      </w:r>
      <w:r>
        <w:rPr>
          <w:rFonts w:asciiTheme="minorHAnsi" w:hAnsiTheme="minorHAnsi" w:cstheme="minorHAnsi"/>
        </w:rPr>
        <w:t>es</w:t>
      </w:r>
      <w:r w:rsidRPr="00472556">
        <w:rPr>
          <w:rFonts w:asciiTheme="minorHAnsi" w:hAnsiTheme="minorHAnsi" w:cstheme="minorHAnsi"/>
        </w:rPr>
        <w:t xml:space="preserve"> into special </w:t>
      </w:r>
      <w:r>
        <w:rPr>
          <w:rFonts w:asciiTheme="minorHAnsi" w:hAnsiTheme="minorHAnsi" w:cstheme="minorHAnsi"/>
        </w:rPr>
        <w:t>b</w:t>
      </w:r>
      <w:r w:rsidRPr="00472556">
        <w:rPr>
          <w:rFonts w:asciiTheme="minorHAnsi" w:hAnsiTheme="minorHAnsi" w:cstheme="minorHAnsi"/>
        </w:rPr>
        <w:t xml:space="preserve">roken </w:t>
      </w:r>
      <w:r>
        <w:rPr>
          <w:rFonts w:asciiTheme="minorHAnsi" w:hAnsiTheme="minorHAnsi" w:cstheme="minorHAnsi"/>
        </w:rPr>
        <w:t>g</w:t>
      </w:r>
      <w:r w:rsidRPr="00472556">
        <w:rPr>
          <w:rFonts w:asciiTheme="minorHAnsi" w:hAnsiTheme="minorHAnsi" w:cstheme="minorHAnsi"/>
        </w:rPr>
        <w:t>lass cartons in each corridor.</w:t>
      </w:r>
    </w:p>
    <w:p w14:paraId="3762263F" w14:textId="77777777" w:rsidR="00527B7C" w:rsidRPr="00472556" w:rsidRDefault="00527B7C" w:rsidP="00527B7C">
      <w:pPr>
        <w:pStyle w:val="ListParagraph"/>
        <w:numPr>
          <w:ilvl w:val="0"/>
          <w:numId w:val="5"/>
        </w:numPr>
        <w:rPr>
          <w:rFonts w:asciiTheme="minorHAnsi" w:hAnsiTheme="minorHAnsi" w:cstheme="minorHAnsi"/>
        </w:rPr>
      </w:pPr>
      <w:r w:rsidRPr="00472556">
        <w:rPr>
          <w:rFonts w:asciiTheme="minorHAnsi" w:hAnsiTheme="minorHAnsi" w:cstheme="minorHAnsi"/>
        </w:rPr>
        <w:t xml:space="preserve">Note that unbroken glass bottles, </w:t>
      </w:r>
      <w:proofErr w:type="spellStart"/>
      <w:r w:rsidRPr="00472556">
        <w:rPr>
          <w:rFonts w:asciiTheme="minorHAnsi" w:hAnsiTheme="minorHAnsi" w:cstheme="minorHAnsi"/>
        </w:rPr>
        <w:t>etc</w:t>
      </w:r>
      <w:proofErr w:type="spellEnd"/>
      <w:r w:rsidRPr="00472556">
        <w:rPr>
          <w:rFonts w:asciiTheme="minorHAnsi" w:hAnsiTheme="minorHAnsi" w:cstheme="minorHAnsi"/>
        </w:rPr>
        <w:t>, may be carefully placed in the recycle containers.</w:t>
      </w:r>
    </w:p>
    <w:p w14:paraId="4B620D43" w14:textId="77777777" w:rsidR="00527B7C" w:rsidRPr="00926DF8" w:rsidRDefault="00527B7C" w:rsidP="00527B7C">
      <w:pPr>
        <w:rPr>
          <w:rFonts w:asciiTheme="minorHAnsi" w:hAnsiTheme="minorHAnsi" w:cstheme="minorHAnsi"/>
        </w:rPr>
      </w:pPr>
    </w:p>
    <w:p w14:paraId="0BA39D08" w14:textId="77777777" w:rsidR="00527B7C" w:rsidRPr="00926DF8" w:rsidRDefault="00527B7C" w:rsidP="00527B7C">
      <w:pPr>
        <w:rPr>
          <w:rFonts w:asciiTheme="minorHAnsi" w:hAnsiTheme="minorHAnsi" w:cstheme="minorHAnsi"/>
        </w:rPr>
      </w:pPr>
      <w:r w:rsidRPr="00926DF8">
        <w:rPr>
          <w:rFonts w:asciiTheme="minorHAnsi" w:hAnsiTheme="minorHAnsi" w:cstheme="minorHAnsi"/>
        </w:rPr>
        <w:t>Contact the Safety and/or Facilities departments for necessary containers.</w:t>
      </w:r>
    </w:p>
    <w:p w14:paraId="1ECBFFA5" w14:textId="77777777" w:rsidR="00527B7C" w:rsidRPr="00926DF8" w:rsidRDefault="00527B7C" w:rsidP="00527B7C">
      <w:pPr>
        <w:rPr>
          <w:rFonts w:asciiTheme="minorHAnsi" w:hAnsiTheme="minorHAnsi" w:cstheme="minorHAnsi"/>
        </w:rPr>
      </w:pPr>
    </w:p>
    <w:p w14:paraId="131B1836" w14:textId="77777777" w:rsidR="00527B7C" w:rsidRPr="00826581" w:rsidRDefault="00527B7C" w:rsidP="00527B7C">
      <w:pPr>
        <w:rPr>
          <w:rFonts w:asciiTheme="minorHAnsi" w:hAnsiTheme="minorHAnsi" w:cstheme="minorHAnsi"/>
          <w:sz w:val="28"/>
          <w:szCs w:val="28"/>
        </w:rPr>
      </w:pPr>
      <w:r w:rsidRPr="00826581">
        <w:rPr>
          <w:rFonts w:asciiTheme="minorHAnsi" w:hAnsiTheme="minorHAnsi" w:cstheme="minorHAnsi"/>
          <w:sz w:val="28"/>
          <w:szCs w:val="28"/>
        </w:rPr>
        <w:t>Universal Waste (Maine State Regulation)</w:t>
      </w:r>
    </w:p>
    <w:p w14:paraId="117C9D19" w14:textId="77777777" w:rsidR="00527B7C" w:rsidRPr="00926DF8" w:rsidRDefault="00527B7C" w:rsidP="00527B7C">
      <w:pPr>
        <w:rPr>
          <w:rFonts w:asciiTheme="minorHAnsi" w:hAnsiTheme="minorHAnsi" w:cstheme="minorHAnsi"/>
        </w:rPr>
      </w:pPr>
    </w:p>
    <w:p w14:paraId="74A37483" w14:textId="77777777" w:rsidR="00527B7C" w:rsidRPr="00926DF8" w:rsidRDefault="00527B7C" w:rsidP="00527B7C">
      <w:pPr>
        <w:rPr>
          <w:rFonts w:asciiTheme="minorHAnsi" w:hAnsiTheme="minorHAnsi" w:cstheme="minorHAnsi"/>
        </w:rPr>
      </w:pPr>
      <w:r>
        <w:rPr>
          <w:rFonts w:asciiTheme="minorHAnsi" w:hAnsiTheme="minorHAnsi" w:cstheme="minorHAnsi"/>
        </w:rPr>
        <w:t>Universal waste is</w:t>
      </w:r>
      <w:r w:rsidRPr="00926DF8">
        <w:rPr>
          <w:rFonts w:asciiTheme="minorHAnsi" w:hAnsiTheme="minorHAnsi" w:cstheme="minorHAnsi"/>
        </w:rPr>
        <w:t xml:space="preserve"> collected for recycling in the following manners:</w:t>
      </w:r>
    </w:p>
    <w:p w14:paraId="3DB9BAC7" w14:textId="77777777" w:rsidR="00527B7C" w:rsidRPr="00926DF8" w:rsidRDefault="00527B7C" w:rsidP="00527B7C">
      <w:pPr>
        <w:rPr>
          <w:rFonts w:asciiTheme="minorHAnsi" w:hAnsiTheme="minorHAnsi" w:cstheme="minorHAnsi"/>
        </w:rPr>
      </w:pPr>
    </w:p>
    <w:p w14:paraId="193F416E" w14:textId="77777777" w:rsidR="00527B7C" w:rsidRPr="00926DF8" w:rsidRDefault="00527B7C" w:rsidP="00527B7C">
      <w:pPr>
        <w:rPr>
          <w:rFonts w:asciiTheme="minorHAnsi" w:hAnsiTheme="minorHAnsi" w:cstheme="minorHAnsi"/>
        </w:rPr>
      </w:pPr>
      <w:r>
        <w:rPr>
          <w:rFonts w:asciiTheme="minorHAnsi" w:hAnsiTheme="minorHAnsi" w:cstheme="minorHAnsi"/>
        </w:rPr>
        <w:t>Batteries</w:t>
      </w:r>
      <w:r w:rsidRPr="00926DF8">
        <w:rPr>
          <w:rFonts w:asciiTheme="minorHAnsi" w:hAnsiTheme="minorHAnsi" w:cstheme="minorHAnsi"/>
        </w:rPr>
        <w:t>: Heavy metal/rechargeable batteries are acc</w:t>
      </w:r>
      <w:r>
        <w:rPr>
          <w:rFonts w:asciiTheme="minorHAnsi" w:hAnsiTheme="minorHAnsi" w:cstheme="minorHAnsi"/>
        </w:rPr>
        <w:t>umulated in a container in the chemical s</w:t>
      </w:r>
      <w:r w:rsidRPr="00926DF8">
        <w:rPr>
          <w:rFonts w:asciiTheme="minorHAnsi" w:hAnsiTheme="minorHAnsi" w:cstheme="minorHAnsi"/>
        </w:rPr>
        <w:t>torage room. Terminals must be protected before being deposited. A log is maintained of all batteries collected and they are transported to the municipal transfer station for recycling.</w:t>
      </w:r>
      <w:r>
        <w:rPr>
          <w:rFonts w:asciiTheme="minorHAnsi" w:hAnsiTheme="minorHAnsi" w:cstheme="minorHAnsi"/>
        </w:rPr>
        <w:t xml:space="preserve"> This is not suitable for disposal of alkaline batteries.</w:t>
      </w:r>
    </w:p>
    <w:p w14:paraId="2ABDEA56" w14:textId="77777777" w:rsidR="00527B7C" w:rsidRPr="00926DF8" w:rsidRDefault="00527B7C" w:rsidP="00527B7C">
      <w:pPr>
        <w:rPr>
          <w:rFonts w:asciiTheme="minorHAnsi" w:hAnsiTheme="minorHAnsi" w:cstheme="minorHAnsi"/>
        </w:rPr>
      </w:pPr>
    </w:p>
    <w:p w14:paraId="52D3A2C2" w14:textId="77777777" w:rsidR="00527B7C" w:rsidRPr="00926DF8" w:rsidRDefault="00527B7C" w:rsidP="00527B7C">
      <w:pPr>
        <w:rPr>
          <w:rFonts w:asciiTheme="minorHAnsi" w:hAnsiTheme="minorHAnsi" w:cstheme="minorHAnsi"/>
        </w:rPr>
      </w:pPr>
      <w:r>
        <w:rPr>
          <w:rFonts w:asciiTheme="minorHAnsi" w:hAnsiTheme="minorHAnsi" w:cstheme="minorHAnsi"/>
        </w:rPr>
        <w:t>Mercury-containing lamps</w:t>
      </w:r>
      <w:r w:rsidRPr="00926DF8">
        <w:rPr>
          <w:rFonts w:asciiTheme="minorHAnsi" w:hAnsiTheme="minorHAnsi" w:cstheme="minorHAnsi"/>
        </w:rPr>
        <w:t>: All bulbs containing mercury are collected for shipment to recycling facilities.  Boxes for containment of various size lamps are located in the Chem</w:t>
      </w:r>
      <w:r>
        <w:rPr>
          <w:rFonts w:asciiTheme="minorHAnsi" w:hAnsiTheme="minorHAnsi" w:cstheme="minorHAnsi"/>
        </w:rPr>
        <w:t>ical</w:t>
      </w:r>
      <w:r w:rsidRPr="00926DF8">
        <w:rPr>
          <w:rFonts w:asciiTheme="minorHAnsi" w:hAnsiTheme="minorHAnsi" w:cstheme="minorHAnsi"/>
        </w:rPr>
        <w:t xml:space="preserve"> Storage room, along with a log which must be completed for each addition.</w:t>
      </w:r>
    </w:p>
    <w:p w14:paraId="1C17CB30" w14:textId="77777777" w:rsidR="00527B7C" w:rsidRPr="00926DF8" w:rsidRDefault="00527B7C" w:rsidP="00527B7C">
      <w:pPr>
        <w:rPr>
          <w:rFonts w:asciiTheme="minorHAnsi" w:hAnsiTheme="minorHAnsi" w:cstheme="minorHAnsi"/>
        </w:rPr>
      </w:pPr>
    </w:p>
    <w:p w14:paraId="57DABAB1" w14:textId="77777777" w:rsidR="00527B7C" w:rsidRPr="00926DF8" w:rsidRDefault="00527B7C" w:rsidP="00527B7C">
      <w:pPr>
        <w:rPr>
          <w:rFonts w:asciiTheme="minorHAnsi" w:hAnsiTheme="minorHAnsi" w:cstheme="minorHAnsi"/>
        </w:rPr>
      </w:pPr>
      <w:r>
        <w:rPr>
          <w:rFonts w:asciiTheme="minorHAnsi" w:hAnsiTheme="minorHAnsi" w:cstheme="minorHAnsi"/>
        </w:rPr>
        <w:t xml:space="preserve">Cathode Ray Tubes: </w:t>
      </w:r>
      <w:r w:rsidRPr="00926DF8">
        <w:rPr>
          <w:rFonts w:asciiTheme="minorHAnsi" w:hAnsiTheme="minorHAnsi" w:cstheme="minorHAnsi"/>
        </w:rPr>
        <w:t xml:space="preserve">These are predominantly found in the big, old computer monitors, but some older pieces of equipment still contain them. </w:t>
      </w:r>
      <w:r>
        <w:rPr>
          <w:rFonts w:asciiTheme="minorHAnsi" w:hAnsiTheme="minorHAnsi" w:cstheme="minorHAnsi"/>
        </w:rPr>
        <w:t>Cathode ray tubes</w:t>
      </w:r>
      <w:r w:rsidRPr="00926DF8">
        <w:rPr>
          <w:rFonts w:asciiTheme="minorHAnsi" w:hAnsiTheme="minorHAnsi" w:cstheme="minorHAnsi"/>
        </w:rPr>
        <w:t xml:space="preserve"> are collected for recycling via the municipal transfer station. </w:t>
      </w:r>
      <w:r>
        <w:rPr>
          <w:rFonts w:asciiTheme="minorHAnsi" w:hAnsiTheme="minorHAnsi" w:cstheme="minorHAnsi"/>
        </w:rPr>
        <w:t>Contact the safety officer or f</w:t>
      </w:r>
      <w:r w:rsidRPr="00926DF8">
        <w:rPr>
          <w:rFonts w:asciiTheme="minorHAnsi" w:hAnsiTheme="minorHAnsi" w:cstheme="minorHAnsi"/>
        </w:rPr>
        <w:t>acilities for removal of this type of item.</w:t>
      </w:r>
    </w:p>
    <w:p w14:paraId="7D38F25C" w14:textId="77777777" w:rsidR="00527B7C" w:rsidRDefault="00527B7C" w:rsidP="00527B7C">
      <w:pPr>
        <w:rPr>
          <w:rFonts w:asciiTheme="minorHAnsi" w:hAnsiTheme="minorHAnsi" w:cstheme="minorHAnsi"/>
        </w:rPr>
      </w:pPr>
      <w:r w:rsidRPr="00926DF8">
        <w:rPr>
          <w:rFonts w:asciiTheme="minorHAnsi" w:hAnsiTheme="minorHAnsi" w:cstheme="minorHAnsi"/>
        </w:rPr>
        <w:t xml:space="preserve"> </w:t>
      </w:r>
    </w:p>
    <w:p w14:paraId="0CB6C05E" w14:textId="77777777" w:rsidR="00527B7C" w:rsidRDefault="00527B7C" w:rsidP="00527B7C">
      <w:pPr>
        <w:spacing w:after="200"/>
        <w:rPr>
          <w:rFonts w:asciiTheme="minorHAnsi" w:hAnsiTheme="minorHAnsi" w:cstheme="minorHAnsi"/>
          <w:sz w:val="28"/>
          <w:szCs w:val="28"/>
        </w:rPr>
      </w:pPr>
      <w:r w:rsidRPr="0039097D">
        <w:rPr>
          <w:rFonts w:asciiTheme="minorHAnsi" w:hAnsiTheme="minorHAnsi" w:cstheme="minorHAnsi"/>
          <w:sz w:val="28"/>
          <w:szCs w:val="28"/>
        </w:rPr>
        <w:t>Reporting Requirements</w:t>
      </w:r>
    </w:p>
    <w:p w14:paraId="59FE7CE3" w14:textId="77777777" w:rsidR="00926DF8" w:rsidRPr="00926DF8" w:rsidRDefault="00527B7C" w:rsidP="00527B7C">
      <w:pPr>
        <w:rPr>
          <w:rFonts w:asciiTheme="minorHAnsi" w:hAnsiTheme="minorHAnsi" w:cstheme="minorHAnsi"/>
          <w:b/>
          <w:sz w:val="28"/>
          <w:szCs w:val="28"/>
        </w:rPr>
      </w:pPr>
      <w:r w:rsidRPr="0039097D">
        <w:rPr>
          <w:rFonts w:asciiTheme="minorHAnsi" w:hAnsiTheme="minorHAnsi" w:cstheme="minorHAnsi"/>
        </w:rPr>
        <w:t>Bigelow Laboratory hazardous wastes shall be disposed of exclusively via shipment to licensed disposal facilities by licensed hazardous waste transporters.  Records of shipments (manifests) must be submitted to Maine DEP within 7 days of removal, and maintained for at least 10 years by the safety officer.</w:t>
      </w:r>
      <w:r>
        <w:rPr>
          <w:rFonts w:asciiTheme="minorHAnsi" w:hAnsiTheme="minorHAnsi" w:cstheme="minorHAnsi"/>
          <w:b/>
          <w:sz w:val="28"/>
          <w:szCs w:val="28"/>
        </w:rPr>
        <w:br w:type="page"/>
      </w:r>
      <w:r w:rsidR="008A0A69">
        <w:rPr>
          <w:rFonts w:asciiTheme="minorHAnsi" w:hAnsiTheme="minorHAnsi" w:cstheme="minorHAnsi"/>
          <w:b/>
          <w:sz w:val="28"/>
          <w:szCs w:val="28"/>
        </w:rPr>
        <w:lastRenderedPageBreak/>
        <w:t>Hazardous Waste Emergency Controls, A</w:t>
      </w:r>
      <w:r w:rsidR="00926DF8" w:rsidRPr="00926DF8">
        <w:rPr>
          <w:rFonts w:asciiTheme="minorHAnsi" w:hAnsiTheme="minorHAnsi" w:cstheme="minorHAnsi"/>
          <w:b/>
          <w:sz w:val="28"/>
          <w:szCs w:val="28"/>
        </w:rPr>
        <w:t>ccident</w:t>
      </w:r>
      <w:r w:rsidR="008A0A69">
        <w:rPr>
          <w:rFonts w:asciiTheme="minorHAnsi" w:hAnsiTheme="minorHAnsi" w:cstheme="minorHAnsi"/>
          <w:b/>
          <w:sz w:val="28"/>
          <w:szCs w:val="28"/>
        </w:rPr>
        <w:t>s</w:t>
      </w:r>
      <w:r w:rsidR="00926DF8" w:rsidRPr="00926DF8">
        <w:rPr>
          <w:rFonts w:asciiTheme="minorHAnsi" w:hAnsiTheme="minorHAnsi" w:cstheme="minorHAnsi"/>
          <w:b/>
          <w:sz w:val="28"/>
          <w:szCs w:val="28"/>
        </w:rPr>
        <w:t xml:space="preserve"> </w:t>
      </w:r>
      <w:r w:rsidR="008A0A69">
        <w:rPr>
          <w:rFonts w:asciiTheme="minorHAnsi" w:hAnsiTheme="minorHAnsi" w:cstheme="minorHAnsi"/>
          <w:b/>
          <w:sz w:val="28"/>
          <w:szCs w:val="28"/>
        </w:rPr>
        <w:t>&amp;</w:t>
      </w:r>
      <w:r w:rsidR="00926DF8" w:rsidRPr="00926DF8">
        <w:rPr>
          <w:rFonts w:asciiTheme="minorHAnsi" w:hAnsiTheme="minorHAnsi" w:cstheme="minorHAnsi"/>
          <w:b/>
          <w:sz w:val="28"/>
          <w:szCs w:val="28"/>
        </w:rPr>
        <w:t xml:space="preserve"> </w:t>
      </w:r>
      <w:r w:rsidR="008A0A69">
        <w:rPr>
          <w:rFonts w:asciiTheme="minorHAnsi" w:hAnsiTheme="minorHAnsi" w:cstheme="minorHAnsi"/>
          <w:b/>
          <w:sz w:val="28"/>
          <w:szCs w:val="28"/>
        </w:rPr>
        <w:t>S</w:t>
      </w:r>
      <w:r w:rsidR="00926DF8" w:rsidRPr="00926DF8">
        <w:rPr>
          <w:rFonts w:asciiTheme="minorHAnsi" w:hAnsiTheme="minorHAnsi" w:cstheme="minorHAnsi"/>
          <w:b/>
          <w:sz w:val="28"/>
          <w:szCs w:val="28"/>
        </w:rPr>
        <w:t>pill</w:t>
      </w:r>
      <w:r w:rsidR="008A0A69">
        <w:rPr>
          <w:rFonts w:asciiTheme="minorHAnsi" w:hAnsiTheme="minorHAnsi" w:cstheme="minorHAnsi"/>
          <w:b/>
          <w:sz w:val="28"/>
          <w:szCs w:val="28"/>
        </w:rPr>
        <w:t>s</w:t>
      </w:r>
    </w:p>
    <w:p w14:paraId="1309E6C9" w14:textId="77777777" w:rsidR="00926DF8" w:rsidRPr="00926DF8" w:rsidRDefault="00926DF8" w:rsidP="00926DF8">
      <w:pPr>
        <w:rPr>
          <w:rFonts w:asciiTheme="minorHAnsi" w:hAnsiTheme="minorHAnsi" w:cstheme="minorHAnsi"/>
        </w:rPr>
      </w:pPr>
    </w:p>
    <w:p w14:paraId="7DE76A15" w14:textId="77777777" w:rsidR="00926DF8" w:rsidRDefault="00A151D0" w:rsidP="00926DF8">
      <w:pPr>
        <w:rPr>
          <w:rFonts w:asciiTheme="minorHAnsi" w:hAnsiTheme="minorHAnsi" w:cstheme="minorHAnsi"/>
        </w:rPr>
      </w:pPr>
      <w:r>
        <w:rPr>
          <w:rFonts w:asciiTheme="minorHAnsi" w:hAnsiTheme="minorHAnsi" w:cstheme="minorHAnsi"/>
        </w:rPr>
        <w:t xml:space="preserve">Bigelow strives to </w:t>
      </w:r>
      <w:r w:rsidR="00926DF8" w:rsidRPr="00926DF8">
        <w:rPr>
          <w:rFonts w:asciiTheme="minorHAnsi" w:hAnsiTheme="minorHAnsi" w:cstheme="minorHAnsi"/>
        </w:rPr>
        <w:t xml:space="preserve">prevent </w:t>
      </w:r>
      <w:r>
        <w:rPr>
          <w:rFonts w:asciiTheme="minorHAnsi" w:hAnsiTheme="minorHAnsi" w:cstheme="minorHAnsi"/>
        </w:rPr>
        <w:t>accidents and spills</w:t>
      </w:r>
      <w:r w:rsidR="00926DF8" w:rsidRPr="00926DF8">
        <w:rPr>
          <w:rFonts w:asciiTheme="minorHAnsi" w:hAnsiTheme="minorHAnsi" w:cstheme="minorHAnsi"/>
        </w:rPr>
        <w:t xml:space="preserve"> from happening. Follow </w:t>
      </w:r>
      <w:r w:rsidR="005A3577">
        <w:rPr>
          <w:rFonts w:asciiTheme="minorHAnsi" w:hAnsiTheme="minorHAnsi" w:cstheme="minorHAnsi"/>
        </w:rPr>
        <w:t>standard operating procedures</w:t>
      </w:r>
      <w:r w:rsidR="00926DF8" w:rsidRPr="00926DF8">
        <w:rPr>
          <w:rFonts w:asciiTheme="minorHAnsi" w:hAnsiTheme="minorHAnsi" w:cstheme="minorHAnsi"/>
        </w:rPr>
        <w:t xml:space="preserve"> and be mindful when in the laboratory: use small containers, avoid placing them where they could fall or be knocked over, use break-resistant containers, and keep chemicals in places where a spill could be easily contained and cleaned.</w:t>
      </w:r>
    </w:p>
    <w:p w14:paraId="31DDA942" w14:textId="77777777" w:rsidR="004341DB" w:rsidRDefault="004341DB" w:rsidP="00926DF8">
      <w:pPr>
        <w:rPr>
          <w:rFonts w:asciiTheme="minorHAnsi" w:hAnsiTheme="minorHAnsi" w:cstheme="minorHAnsi"/>
        </w:rPr>
      </w:pPr>
    </w:p>
    <w:p w14:paraId="1FB305BF" w14:textId="77777777" w:rsidR="004341DB" w:rsidRPr="00926DF8" w:rsidRDefault="004341DB" w:rsidP="00926DF8">
      <w:pPr>
        <w:rPr>
          <w:rFonts w:asciiTheme="minorHAnsi" w:hAnsiTheme="minorHAnsi" w:cstheme="minorHAnsi"/>
        </w:rPr>
      </w:pPr>
      <w:r>
        <w:rPr>
          <w:rFonts w:asciiTheme="minorHAnsi" w:hAnsiTheme="minorHAnsi" w:cstheme="minorHAnsi"/>
        </w:rPr>
        <w:t xml:space="preserve">All laboratories and the chemical storage room have no floor drains. This will aid in containing spills if one occurs. Spill containment kits are located </w:t>
      </w:r>
      <w:r w:rsidRPr="00D54C5C">
        <w:rPr>
          <w:rFonts w:ascii="Calibri" w:hAnsi="Calibri"/>
        </w:rPr>
        <w:t xml:space="preserve">at </w:t>
      </w:r>
      <w:r>
        <w:rPr>
          <w:rFonts w:ascii="Calibri" w:hAnsi="Calibri"/>
        </w:rPr>
        <w:t>the beginning and</w:t>
      </w:r>
      <w:r w:rsidRPr="00D54C5C">
        <w:rPr>
          <w:rFonts w:ascii="Calibri" w:hAnsi="Calibri"/>
        </w:rPr>
        <w:t xml:space="preserve"> end of </w:t>
      </w:r>
      <w:r>
        <w:rPr>
          <w:rFonts w:ascii="Calibri" w:hAnsi="Calibri"/>
        </w:rPr>
        <w:t>each corridor and in all out-buildings.</w:t>
      </w:r>
    </w:p>
    <w:p w14:paraId="31F02FC7" w14:textId="77777777" w:rsidR="00926DF8" w:rsidRPr="00926DF8" w:rsidRDefault="00926DF8" w:rsidP="00926DF8">
      <w:pPr>
        <w:rPr>
          <w:rFonts w:asciiTheme="minorHAnsi" w:hAnsiTheme="minorHAnsi" w:cstheme="minorHAnsi"/>
        </w:rPr>
      </w:pPr>
    </w:p>
    <w:p w14:paraId="6665B264"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Employees should know how to safely add</w:t>
      </w:r>
      <w:r w:rsidR="00A151D0">
        <w:rPr>
          <w:rFonts w:asciiTheme="minorHAnsi" w:hAnsiTheme="minorHAnsi" w:cstheme="minorHAnsi"/>
        </w:rPr>
        <w:t>ress a spill before one occurs:</w:t>
      </w:r>
    </w:p>
    <w:p w14:paraId="6679A302"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w:t>
      </w:r>
      <w:r w:rsidRPr="00926DF8">
        <w:rPr>
          <w:rFonts w:asciiTheme="minorHAnsi" w:hAnsiTheme="minorHAnsi" w:cstheme="minorHAnsi"/>
        </w:rPr>
        <w:tab/>
        <w:t>Complete a JHA (Job Hazard Analysis) prior to an</w:t>
      </w:r>
      <w:r w:rsidR="00A171AB">
        <w:rPr>
          <w:rFonts w:asciiTheme="minorHAnsi" w:hAnsiTheme="minorHAnsi" w:cstheme="minorHAnsi"/>
        </w:rPr>
        <w:t xml:space="preserve">y new lab work. </w:t>
      </w:r>
    </w:p>
    <w:p w14:paraId="636F6728"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w:t>
      </w:r>
      <w:r w:rsidRPr="00926DF8">
        <w:rPr>
          <w:rFonts w:asciiTheme="minorHAnsi" w:hAnsiTheme="minorHAnsi" w:cstheme="minorHAnsi"/>
        </w:rPr>
        <w:tab/>
        <w:t>Read through the SDS for any new chemicals.</w:t>
      </w:r>
    </w:p>
    <w:p w14:paraId="43D544CB" w14:textId="77777777" w:rsidR="00926DF8" w:rsidRPr="00926DF8" w:rsidRDefault="00926DF8" w:rsidP="00926DF8">
      <w:pPr>
        <w:rPr>
          <w:rFonts w:asciiTheme="minorHAnsi" w:hAnsiTheme="minorHAnsi" w:cstheme="minorHAnsi"/>
        </w:rPr>
      </w:pPr>
    </w:p>
    <w:p w14:paraId="67BD02B9"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If a person accidently comes into contact with a chemical consult the SDS for proper course of action, but generally the following procedures are a good start:</w:t>
      </w:r>
    </w:p>
    <w:p w14:paraId="591E7163" w14:textId="77777777" w:rsidR="00926DF8" w:rsidRPr="00926DF8" w:rsidRDefault="00926DF8" w:rsidP="00926DF8">
      <w:pPr>
        <w:rPr>
          <w:rFonts w:asciiTheme="minorHAnsi" w:hAnsiTheme="minorHAnsi" w:cstheme="minorHAnsi"/>
        </w:rPr>
      </w:pPr>
    </w:p>
    <w:p w14:paraId="7FF0B84E" w14:textId="77777777" w:rsidR="00926DF8" w:rsidRPr="00926DF8" w:rsidRDefault="00926DF8" w:rsidP="00926DF8">
      <w:pPr>
        <w:rPr>
          <w:rFonts w:asciiTheme="minorHAnsi" w:hAnsiTheme="minorHAnsi" w:cstheme="minorHAnsi"/>
        </w:rPr>
      </w:pPr>
      <w:r w:rsidRPr="00926DF8">
        <w:rPr>
          <w:rFonts w:asciiTheme="minorHAnsi" w:hAnsiTheme="minorHAnsi" w:cstheme="minorHAnsi"/>
          <w:b/>
        </w:rPr>
        <w:t>Eye contact</w:t>
      </w:r>
      <w:r w:rsidRPr="00926DF8">
        <w:rPr>
          <w:rFonts w:asciiTheme="minorHAnsi" w:hAnsiTheme="minorHAnsi" w:cstheme="minorHAnsi"/>
        </w:rPr>
        <w:t xml:space="preserve">:  Immediately flush eyes with water for a prolonged period of time (15 minutes) and seek medical attention.  </w:t>
      </w:r>
    </w:p>
    <w:p w14:paraId="50DB8444" w14:textId="77777777" w:rsidR="00926DF8" w:rsidRPr="00926DF8" w:rsidRDefault="00926DF8" w:rsidP="00926DF8">
      <w:pPr>
        <w:rPr>
          <w:rFonts w:asciiTheme="minorHAnsi" w:hAnsiTheme="minorHAnsi" w:cstheme="minorHAnsi"/>
        </w:rPr>
      </w:pPr>
      <w:r w:rsidRPr="00926DF8">
        <w:rPr>
          <w:rFonts w:asciiTheme="minorHAnsi" w:hAnsiTheme="minorHAnsi" w:cstheme="minorHAnsi"/>
          <w:b/>
        </w:rPr>
        <w:t>Ingestion</w:t>
      </w:r>
      <w:r w:rsidRPr="00926DF8">
        <w:rPr>
          <w:rFonts w:asciiTheme="minorHAnsi" w:hAnsiTheme="minorHAnsi" w:cstheme="minorHAnsi"/>
        </w:rPr>
        <w:t>: Drink large amounts of water unless stated otherwise in SDS for that chemical, or induce vomiting if recommended in SDS.  Seek medical attention.</w:t>
      </w:r>
    </w:p>
    <w:p w14:paraId="106E0F54" w14:textId="77777777" w:rsidR="00926DF8" w:rsidRPr="00926DF8" w:rsidRDefault="00926DF8" w:rsidP="00926DF8">
      <w:pPr>
        <w:rPr>
          <w:rFonts w:asciiTheme="minorHAnsi" w:hAnsiTheme="minorHAnsi" w:cstheme="minorHAnsi"/>
        </w:rPr>
      </w:pPr>
      <w:r w:rsidRPr="00926DF8">
        <w:rPr>
          <w:rFonts w:asciiTheme="minorHAnsi" w:hAnsiTheme="minorHAnsi" w:cstheme="minorHAnsi"/>
          <w:b/>
        </w:rPr>
        <w:t>Skin contact</w:t>
      </w:r>
      <w:r w:rsidRPr="00926DF8">
        <w:rPr>
          <w:rFonts w:asciiTheme="minorHAnsi" w:hAnsiTheme="minorHAnsi" w:cstheme="minorHAnsi"/>
        </w:rPr>
        <w:t>: Immediately flush affected area with water and remove contaminated clothing.  Use safety shower when contact is extensive.  If symptoms persist after washing, or if recommended in SDS, seek medical attention.</w:t>
      </w:r>
    </w:p>
    <w:p w14:paraId="694ECF32" w14:textId="77777777" w:rsidR="00926DF8" w:rsidRPr="00926DF8" w:rsidRDefault="00926DF8" w:rsidP="00926DF8">
      <w:pPr>
        <w:rPr>
          <w:rFonts w:asciiTheme="minorHAnsi" w:hAnsiTheme="minorHAnsi" w:cstheme="minorHAnsi"/>
        </w:rPr>
      </w:pPr>
      <w:r w:rsidRPr="00926DF8">
        <w:rPr>
          <w:rFonts w:asciiTheme="minorHAnsi" w:hAnsiTheme="minorHAnsi" w:cstheme="minorHAnsi"/>
          <w:b/>
        </w:rPr>
        <w:t>Clean-up</w:t>
      </w:r>
      <w:r w:rsidRPr="00926DF8">
        <w:rPr>
          <w:rFonts w:asciiTheme="minorHAnsi" w:hAnsiTheme="minorHAnsi" w:cstheme="minorHAnsi"/>
        </w:rPr>
        <w:t>:  Promptly clean up any spills using appropriate protective equipment and apparel and proper disposal techniques.</w:t>
      </w:r>
    </w:p>
    <w:p w14:paraId="0F6FAE86" w14:textId="77777777" w:rsidR="00926DF8" w:rsidRPr="00926DF8" w:rsidRDefault="00926DF8" w:rsidP="00926DF8">
      <w:pPr>
        <w:rPr>
          <w:rFonts w:asciiTheme="minorHAnsi" w:hAnsiTheme="minorHAnsi" w:cstheme="minorHAnsi"/>
        </w:rPr>
      </w:pPr>
      <w:r w:rsidRPr="00926DF8">
        <w:rPr>
          <w:rFonts w:asciiTheme="minorHAnsi" w:hAnsiTheme="minorHAnsi" w:cstheme="minorHAnsi"/>
          <w:b/>
        </w:rPr>
        <w:t>Notification</w:t>
      </w:r>
      <w:r w:rsidRPr="00926DF8">
        <w:rPr>
          <w:rFonts w:asciiTheme="minorHAnsi" w:hAnsiTheme="minorHAnsi" w:cstheme="minorHAnsi"/>
        </w:rPr>
        <w:t>:  In case of any accident, spill or injury, notify the safety officer.</w:t>
      </w:r>
    </w:p>
    <w:p w14:paraId="4A86F9BC" w14:textId="77777777" w:rsidR="00926DF8" w:rsidRPr="00926DF8" w:rsidRDefault="00926DF8" w:rsidP="00926DF8">
      <w:pPr>
        <w:rPr>
          <w:rFonts w:asciiTheme="minorHAnsi" w:hAnsiTheme="minorHAnsi" w:cstheme="minorHAnsi"/>
        </w:rPr>
      </w:pPr>
    </w:p>
    <w:p w14:paraId="37277DD6" w14:textId="77777777" w:rsidR="00926DF8" w:rsidRPr="00926DF8" w:rsidRDefault="00926DF8" w:rsidP="00926DF8">
      <w:pPr>
        <w:rPr>
          <w:rFonts w:asciiTheme="minorHAnsi" w:hAnsiTheme="minorHAnsi" w:cstheme="minorHAnsi"/>
          <w:b/>
        </w:rPr>
      </w:pPr>
      <w:r w:rsidRPr="00926DF8">
        <w:rPr>
          <w:rFonts w:asciiTheme="minorHAnsi" w:hAnsiTheme="minorHAnsi" w:cstheme="minorHAnsi"/>
          <w:b/>
        </w:rPr>
        <w:t>In case of a spill:</w:t>
      </w:r>
    </w:p>
    <w:p w14:paraId="01133ABC" w14:textId="77777777" w:rsidR="00926DF8" w:rsidRPr="002B31F5" w:rsidRDefault="00926DF8" w:rsidP="00A455E0">
      <w:pPr>
        <w:pStyle w:val="ListParagraph"/>
        <w:numPr>
          <w:ilvl w:val="0"/>
          <w:numId w:val="17"/>
        </w:numPr>
        <w:rPr>
          <w:rFonts w:asciiTheme="minorHAnsi" w:hAnsiTheme="minorHAnsi" w:cstheme="minorHAnsi"/>
        </w:rPr>
      </w:pPr>
      <w:r w:rsidRPr="002B31F5">
        <w:rPr>
          <w:rFonts w:asciiTheme="minorHAnsi" w:hAnsiTheme="minorHAnsi" w:cstheme="minorHAnsi"/>
        </w:rPr>
        <w:t>Identify chemical(s) involved in the spill</w:t>
      </w:r>
      <w:r w:rsidR="002B31F5" w:rsidRPr="002B31F5">
        <w:rPr>
          <w:rFonts w:asciiTheme="minorHAnsi" w:hAnsiTheme="minorHAnsi" w:cstheme="minorHAnsi"/>
        </w:rPr>
        <w:t xml:space="preserve"> as well as amount of release and the source.</w:t>
      </w:r>
    </w:p>
    <w:p w14:paraId="59C0F66B" w14:textId="77777777" w:rsidR="002B31F5" w:rsidRPr="002B31F5" w:rsidRDefault="002B31F5" w:rsidP="00A455E0">
      <w:pPr>
        <w:pStyle w:val="ListParagraph"/>
        <w:numPr>
          <w:ilvl w:val="0"/>
          <w:numId w:val="17"/>
        </w:numPr>
        <w:rPr>
          <w:rFonts w:asciiTheme="minorHAnsi" w:hAnsiTheme="minorHAnsi" w:cstheme="minorHAnsi"/>
        </w:rPr>
      </w:pPr>
      <w:r>
        <w:rPr>
          <w:rFonts w:asciiTheme="minorHAnsi" w:hAnsiTheme="minorHAnsi" w:cstheme="minorHAnsi"/>
        </w:rPr>
        <w:t>Assess any potential threat to human health</w:t>
      </w:r>
    </w:p>
    <w:p w14:paraId="5ABA4295" w14:textId="77777777" w:rsidR="00926DF8" w:rsidRPr="00926DF8" w:rsidRDefault="002B31F5" w:rsidP="00926DF8">
      <w:pPr>
        <w:rPr>
          <w:rFonts w:asciiTheme="minorHAnsi" w:hAnsiTheme="minorHAnsi" w:cstheme="minorHAnsi"/>
        </w:rPr>
      </w:pPr>
      <w:r>
        <w:rPr>
          <w:rFonts w:asciiTheme="minorHAnsi" w:hAnsiTheme="minorHAnsi" w:cstheme="minorHAnsi"/>
        </w:rPr>
        <w:t>3</w:t>
      </w:r>
      <w:r w:rsidR="00926DF8" w:rsidRPr="00926DF8">
        <w:rPr>
          <w:rFonts w:asciiTheme="minorHAnsi" w:hAnsiTheme="minorHAnsi" w:cstheme="minorHAnsi"/>
        </w:rPr>
        <w:t>.</w:t>
      </w:r>
      <w:r w:rsidR="00926DF8" w:rsidRPr="00926DF8">
        <w:rPr>
          <w:rFonts w:asciiTheme="minorHAnsi" w:hAnsiTheme="minorHAnsi" w:cstheme="minorHAnsi"/>
        </w:rPr>
        <w:tab/>
      </w:r>
      <w:r>
        <w:rPr>
          <w:rFonts w:asciiTheme="minorHAnsi" w:hAnsiTheme="minorHAnsi" w:cstheme="minorHAnsi"/>
        </w:rPr>
        <w:t xml:space="preserve"> </w:t>
      </w:r>
      <w:r w:rsidR="00926DF8" w:rsidRPr="00926DF8">
        <w:rPr>
          <w:rFonts w:asciiTheme="minorHAnsi" w:hAnsiTheme="minorHAnsi" w:cstheme="minorHAnsi"/>
        </w:rPr>
        <w:t xml:space="preserve">Get help, notify others in area of the spill, the safety officer, and facilities. </w:t>
      </w:r>
    </w:p>
    <w:p w14:paraId="36994005" w14:textId="77777777" w:rsidR="00926DF8" w:rsidRPr="00926DF8" w:rsidRDefault="002B31F5" w:rsidP="002B31F5">
      <w:pPr>
        <w:widowControl w:val="0"/>
        <w:suppressAutoHyphens/>
        <w:autoSpaceDE w:val="0"/>
        <w:rPr>
          <w:rFonts w:asciiTheme="minorHAnsi" w:hAnsiTheme="minorHAnsi" w:cstheme="minorHAnsi"/>
        </w:rPr>
      </w:pPr>
      <w:r>
        <w:rPr>
          <w:rFonts w:asciiTheme="minorHAnsi" w:hAnsiTheme="minorHAnsi" w:cstheme="minorHAnsi"/>
        </w:rPr>
        <w:t>4</w:t>
      </w:r>
      <w:r w:rsidR="00926DF8" w:rsidRPr="00926DF8">
        <w:rPr>
          <w:rFonts w:asciiTheme="minorHAnsi" w:hAnsiTheme="minorHAnsi" w:cstheme="minorHAnsi"/>
        </w:rPr>
        <w:t>.</w:t>
      </w:r>
      <w:r w:rsidR="00926DF8" w:rsidRPr="00926DF8">
        <w:rPr>
          <w:rFonts w:asciiTheme="minorHAnsi" w:hAnsiTheme="minorHAnsi" w:cstheme="minorHAnsi"/>
        </w:rPr>
        <w:tab/>
      </w:r>
      <w:r>
        <w:rPr>
          <w:rFonts w:asciiTheme="minorHAnsi" w:hAnsiTheme="minorHAnsi" w:cstheme="minorHAnsi"/>
        </w:rPr>
        <w:t xml:space="preserve"> </w:t>
      </w:r>
      <w:r w:rsidR="00926DF8" w:rsidRPr="00926DF8">
        <w:rPr>
          <w:rFonts w:asciiTheme="minorHAnsi" w:hAnsiTheme="minorHAnsi" w:cstheme="minorHAnsi"/>
        </w:rPr>
        <w:t>Have persons not assisting evacuate the area and close off the area to workers.</w:t>
      </w:r>
      <w:r w:rsidR="008A0A69">
        <w:rPr>
          <w:rFonts w:asciiTheme="minorHAnsi" w:hAnsiTheme="minorHAnsi" w:cstheme="minorHAnsi"/>
        </w:rPr>
        <w:t xml:space="preserve"> If necessary, follow </w:t>
      </w:r>
      <w:r>
        <w:rPr>
          <w:rFonts w:ascii="Calibri" w:hAnsi="Calibri"/>
        </w:rPr>
        <w:t>Emergency Evacuation Pr</w:t>
      </w:r>
      <w:r w:rsidR="008A0A69" w:rsidRPr="00BF3AF1">
        <w:rPr>
          <w:rFonts w:ascii="Calibri" w:hAnsi="Calibri"/>
        </w:rPr>
        <w:t xml:space="preserve">ocedures documented in the </w:t>
      </w:r>
      <w:proofErr w:type="spellStart"/>
      <w:r w:rsidR="00A171AB">
        <w:rPr>
          <w:rFonts w:ascii="Calibri" w:hAnsi="Calibri"/>
        </w:rPr>
        <w:t>HazCom</w:t>
      </w:r>
      <w:proofErr w:type="spellEnd"/>
      <w:r w:rsidR="00A171AB">
        <w:rPr>
          <w:rFonts w:ascii="Calibri" w:hAnsi="Calibri"/>
        </w:rPr>
        <w:t xml:space="preserve"> Emergency Action Plan.</w:t>
      </w:r>
    </w:p>
    <w:p w14:paraId="3039DD41" w14:textId="77777777" w:rsidR="00926DF8" w:rsidRPr="00926DF8" w:rsidRDefault="002B31F5" w:rsidP="002B31F5">
      <w:pPr>
        <w:widowControl w:val="0"/>
        <w:tabs>
          <w:tab w:val="num" w:pos="720"/>
        </w:tabs>
        <w:suppressAutoHyphens/>
        <w:autoSpaceDE w:val="0"/>
        <w:rPr>
          <w:rFonts w:asciiTheme="minorHAnsi" w:hAnsiTheme="minorHAnsi" w:cstheme="minorHAnsi"/>
        </w:rPr>
      </w:pPr>
      <w:r>
        <w:rPr>
          <w:rFonts w:asciiTheme="minorHAnsi" w:hAnsiTheme="minorHAnsi" w:cstheme="minorHAnsi"/>
        </w:rPr>
        <w:t xml:space="preserve">5.   </w:t>
      </w:r>
      <w:r w:rsidRPr="00BF3AF1">
        <w:rPr>
          <w:rFonts w:ascii="Calibri" w:hAnsi="Calibri"/>
        </w:rPr>
        <w:t xml:space="preserve">Take all reasonable measures to ensure that any fires, explosions, </w:t>
      </w:r>
      <w:r>
        <w:rPr>
          <w:rFonts w:ascii="Calibri" w:hAnsi="Calibri"/>
        </w:rPr>
        <w:t xml:space="preserve">or releases to not spread or recur. </w:t>
      </w:r>
      <w:r w:rsidR="00926DF8" w:rsidRPr="00926DF8">
        <w:rPr>
          <w:rFonts w:asciiTheme="minorHAnsi" w:hAnsiTheme="minorHAnsi" w:cstheme="minorHAnsi"/>
        </w:rPr>
        <w:t>Increase ventilation in area (open fume hoods/</w:t>
      </w:r>
      <w:r w:rsidR="00A171AB" w:rsidRPr="00926DF8">
        <w:rPr>
          <w:rFonts w:asciiTheme="minorHAnsi" w:hAnsiTheme="minorHAnsi" w:cstheme="minorHAnsi"/>
        </w:rPr>
        <w:t>snorkels</w:t>
      </w:r>
      <w:r w:rsidR="00926DF8" w:rsidRPr="00926DF8">
        <w:rPr>
          <w:rFonts w:asciiTheme="minorHAnsi" w:hAnsiTheme="minorHAnsi" w:cstheme="minorHAnsi"/>
        </w:rPr>
        <w:t xml:space="preserve">, if available).  </w:t>
      </w:r>
    </w:p>
    <w:p w14:paraId="36E9CD7F" w14:textId="77777777" w:rsidR="002B31F5" w:rsidRDefault="002B31F5" w:rsidP="00926DF8">
      <w:pPr>
        <w:rPr>
          <w:rFonts w:asciiTheme="minorHAnsi" w:hAnsiTheme="minorHAnsi" w:cstheme="minorHAnsi"/>
        </w:rPr>
      </w:pPr>
      <w:r>
        <w:rPr>
          <w:rFonts w:asciiTheme="minorHAnsi" w:hAnsiTheme="minorHAnsi" w:cstheme="minorHAnsi"/>
        </w:rPr>
        <w:t>6</w:t>
      </w:r>
      <w:r w:rsidR="00926DF8" w:rsidRPr="00926DF8">
        <w:rPr>
          <w:rFonts w:asciiTheme="minorHAnsi" w:hAnsiTheme="minorHAnsi" w:cstheme="minorHAnsi"/>
        </w:rPr>
        <w:t>.</w:t>
      </w:r>
      <w:r w:rsidR="00926DF8" w:rsidRPr="00926DF8">
        <w:rPr>
          <w:rFonts w:asciiTheme="minorHAnsi" w:hAnsiTheme="minorHAnsi" w:cstheme="minorHAnsi"/>
        </w:rPr>
        <w:tab/>
        <w:t>Refer to SDS</w:t>
      </w:r>
      <w:r>
        <w:rPr>
          <w:rFonts w:asciiTheme="minorHAnsi" w:hAnsiTheme="minorHAnsi" w:cstheme="minorHAnsi"/>
        </w:rPr>
        <w:t xml:space="preserve"> for proper precautions.</w:t>
      </w:r>
    </w:p>
    <w:p w14:paraId="427D5488" w14:textId="77777777" w:rsidR="00926DF8" w:rsidRPr="00926DF8" w:rsidRDefault="002B31F5" w:rsidP="00926DF8">
      <w:pPr>
        <w:rPr>
          <w:rFonts w:asciiTheme="minorHAnsi" w:hAnsiTheme="minorHAnsi" w:cstheme="minorHAnsi"/>
        </w:rPr>
      </w:pPr>
      <w:r>
        <w:rPr>
          <w:rFonts w:asciiTheme="minorHAnsi" w:hAnsiTheme="minorHAnsi" w:cstheme="minorHAnsi"/>
        </w:rPr>
        <w:t>7</w:t>
      </w:r>
      <w:r w:rsidR="00926DF8" w:rsidRPr="00926DF8">
        <w:rPr>
          <w:rFonts w:asciiTheme="minorHAnsi" w:hAnsiTheme="minorHAnsi" w:cstheme="minorHAnsi"/>
        </w:rPr>
        <w:t>.</w:t>
      </w:r>
      <w:r w:rsidR="00926DF8" w:rsidRPr="00926DF8">
        <w:rPr>
          <w:rFonts w:asciiTheme="minorHAnsi" w:hAnsiTheme="minorHAnsi" w:cstheme="minorHAnsi"/>
        </w:rPr>
        <w:tab/>
        <w:t>Contain the spill using proper equipment.</w:t>
      </w:r>
    </w:p>
    <w:p w14:paraId="5D20C59D" w14:textId="77777777" w:rsidR="00926DF8" w:rsidRDefault="002B31F5" w:rsidP="00926DF8">
      <w:pPr>
        <w:rPr>
          <w:rFonts w:asciiTheme="minorHAnsi" w:hAnsiTheme="minorHAnsi" w:cstheme="minorHAnsi"/>
        </w:rPr>
      </w:pPr>
      <w:r>
        <w:rPr>
          <w:rFonts w:asciiTheme="minorHAnsi" w:hAnsiTheme="minorHAnsi" w:cstheme="minorHAnsi"/>
        </w:rPr>
        <w:t>8</w:t>
      </w:r>
      <w:r w:rsidR="00926DF8" w:rsidRPr="00926DF8">
        <w:rPr>
          <w:rFonts w:asciiTheme="minorHAnsi" w:hAnsiTheme="minorHAnsi" w:cstheme="minorHAnsi"/>
        </w:rPr>
        <w:t>.</w:t>
      </w:r>
      <w:r w:rsidR="00926DF8" w:rsidRPr="00926DF8">
        <w:rPr>
          <w:rFonts w:asciiTheme="minorHAnsi" w:hAnsiTheme="minorHAnsi" w:cstheme="minorHAnsi"/>
        </w:rPr>
        <w:tab/>
        <w:t>If able, clean spill using proper protective equipment, clean-up equipment and procedures, and dispose of the material properly. Maintenance personnel are not responsible for cleaning up chemical spills.</w:t>
      </w:r>
    </w:p>
    <w:p w14:paraId="4D49FA91" w14:textId="77777777" w:rsidR="00F6762C" w:rsidRPr="00926DF8" w:rsidRDefault="00F6762C" w:rsidP="00926DF8">
      <w:pPr>
        <w:rPr>
          <w:rFonts w:asciiTheme="minorHAnsi" w:hAnsiTheme="minorHAnsi" w:cstheme="minorHAnsi"/>
        </w:rPr>
      </w:pPr>
    </w:p>
    <w:p w14:paraId="2A1E610C" w14:textId="77777777" w:rsidR="00A171AB" w:rsidRDefault="00A171AB" w:rsidP="00926DF8">
      <w:pPr>
        <w:rPr>
          <w:rFonts w:asciiTheme="minorHAnsi" w:hAnsiTheme="minorHAnsi" w:cstheme="minorHAnsi"/>
          <w:b/>
        </w:rPr>
      </w:pPr>
    </w:p>
    <w:p w14:paraId="6A7DD110" w14:textId="77777777" w:rsidR="00926DF8" w:rsidRPr="00926DF8" w:rsidRDefault="00926DF8" w:rsidP="00926DF8">
      <w:pPr>
        <w:rPr>
          <w:rFonts w:asciiTheme="minorHAnsi" w:hAnsiTheme="minorHAnsi" w:cstheme="minorHAnsi"/>
          <w:b/>
        </w:rPr>
      </w:pPr>
      <w:r w:rsidRPr="00926DF8">
        <w:rPr>
          <w:rFonts w:asciiTheme="minorHAnsi" w:hAnsiTheme="minorHAnsi" w:cstheme="minorHAnsi"/>
          <w:b/>
        </w:rPr>
        <w:lastRenderedPageBreak/>
        <w:t>In case of a spill that may be too large or hazardous to clean:</w:t>
      </w:r>
    </w:p>
    <w:p w14:paraId="77CA4C7E"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1.</w:t>
      </w:r>
      <w:r w:rsidRPr="00926DF8">
        <w:rPr>
          <w:rFonts w:asciiTheme="minorHAnsi" w:hAnsiTheme="minorHAnsi" w:cstheme="minorHAnsi"/>
        </w:rPr>
        <w:tab/>
        <w:t>Follow procedures above.</w:t>
      </w:r>
    </w:p>
    <w:p w14:paraId="26E57D61"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2.</w:t>
      </w:r>
      <w:r w:rsidRPr="00926DF8">
        <w:rPr>
          <w:rFonts w:asciiTheme="minorHAnsi" w:hAnsiTheme="minorHAnsi" w:cstheme="minorHAnsi"/>
        </w:rPr>
        <w:tab/>
      </w:r>
      <w:r w:rsidR="00F6762C" w:rsidRPr="00F6762C">
        <w:rPr>
          <w:rFonts w:asciiTheme="minorHAnsi" w:hAnsiTheme="minorHAnsi" w:cstheme="minorHAnsi"/>
        </w:rPr>
        <w:t xml:space="preserve">Do not attempt to clean up a spill if there is any doubt that it can be done safely or </w:t>
      </w:r>
      <w:r w:rsidR="00F6762C">
        <w:rPr>
          <w:rFonts w:asciiTheme="minorHAnsi" w:hAnsiTheme="minorHAnsi" w:cstheme="minorHAnsi"/>
        </w:rPr>
        <w:t>if</w:t>
      </w:r>
      <w:r w:rsidR="00F6762C" w:rsidRPr="00F6762C">
        <w:rPr>
          <w:rFonts w:asciiTheme="minorHAnsi" w:hAnsiTheme="minorHAnsi" w:cstheme="minorHAnsi"/>
        </w:rPr>
        <w:t xml:space="preserve"> it is too large to manage.</w:t>
      </w:r>
      <w:r w:rsidR="00F6762C">
        <w:rPr>
          <w:rFonts w:asciiTheme="minorHAnsi" w:hAnsiTheme="minorHAnsi" w:cstheme="minorHAnsi"/>
        </w:rPr>
        <w:t xml:space="preserve"> </w:t>
      </w:r>
      <w:r w:rsidRPr="00926DF8">
        <w:rPr>
          <w:rFonts w:asciiTheme="minorHAnsi" w:hAnsiTheme="minorHAnsi" w:cstheme="minorHAnsi"/>
        </w:rPr>
        <w:t>If the spill is beyond the capabilit</w:t>
      </w:r>
      <w:r w:rsidR="002B31F5">
        <w:rPr>
          <w:rFonts w:asciiTheme="minorHAnsi" w:hAnsiTheme="minorHAnsi" w:cstheme="minorHAnsi"/>
        </w:rPr>
        <w:t xml:space="preserve">ies of Bigelow personnel, dial </w:t>
      </w:r>
      <w:r w:rsidRPr="00926DF8">
        <w:rPr>
          <w:rFonts w:asciiTheme="minorHAnsi" w:hAnsiTheme="minorHAnsi" w:cstheme="minorHAnsi"/>
        </w:rPr>
        <w:t>9-1-1 for assistance and to mobilize emergency services</w:t>
      </w:r>
      <w:r w:rsidR="00F6762C">
        <w:rPr>
          <w:rFonts w:asciiTheme="minorHAnsi" w:hAnsiTheme="minorHAnsi" w:cstheme="minorHAnsi"/>
        </w:rPr>
        <w:t>. T</w:t>
      </w:r>
      <w:r w:rsidRPr="00926DF8">
        <w:rPr>
          <w:rFonts w:asciiTheme="minorHAnsi" w:hAnsiTheme="minorHAnsi" w:cstheme="minorHAnsi"/>
        </w:rPr>
        <w:t>hen alert D</w:t>
      </w:r>
      <w:r w:rsidR="002B31F5">
        <w:rPr>
          <w:rFonts w:asciiTheme="minorHAnsi" w:hAnsiTheme="minorHAnsi" w:cstheme="minorHAnsi"/>
        </w:rPr>
        <w:t>EP (800-452-4664). Local fire and police as well as the DEP receive a list and information about the hazardous chemicals at Bigelow</w:t>
      </w:r>
      <w:r w:rsidR="00F6762C" w:rsidRPr="00F6762C">
        <w:rPr>
          <w:rFonts w:asciiTheme="minorHAnsi" w:hAnsiTheme="minorHAnsi" w:cstheme="minorHAnsi"/>
        </w:rPr>
        <w:t xml:space="preserve"> </w:t>
      </w:r>
      <w:r w:rsidR="00F6762C">
        <w:rPr>
          <w:rFonts w:asciiTheme="minorHAnsi" w:hAnsiTheme="minorHAnsi" w:cstheme="minorHAnsi"/>
        </w:rPr>
        <w:t>annually</w:t>
      </w:r>
      <w:r w:rsidR="002B31F5">
        <w:rPr>
          <w:rFonts w:asciiTheme="minorHAnsi" w:hAnsiTheme="minorHAnsi" w:cstheme="minorHAnsi"/>
        </w:rPr>
        <w:t xml:space="preserve">. </w:t>
      </w:r>
      <w:r w:rsidRPr="00926DF8">
        <w:rPr>
          <w:rFonts w:asciiTheme="minorHAnsi" w:hAnsiTheme="minorHAnsi" w:cstheme="minorHAnsi"/>
        </w:rPr>
        <w:t>Emergency Notice requires the following information:</w:t>
      </w:r>
    </w:p>
    <w:p w14:paraId="4D07B29A" w14:textId="77777777" w:rsidR="00926DF8" w:rsidRPr="00926DF8" w:rsidRDefault="00926DF8" w:rsidP="00F6762C">
      <w:pPr>
        <w:ind w:left="288"/>
        <w:rPr>
          <w:rFonts w:asciiTheme="minorHAnsi" w:hAnsiTheme="minorHAnsi" w:cstheme="minorHAnsi"/>
        </w:rPr>
      </w:pPr>
      <w:r w:rsidRPr="00926DF8">
        <w:rPr>
          <w:rFonts w:asciiTheme="minorHAnsi" w:hAnsiTheme="minorHAnsi" w:cstheme="minorHAnsi"/>
        </w:rPr>
        <w:t>•</w:t>
      </w:r>
      <w:r w:rsidRPr="00926DF8">
        <w:rPr>
          <w:rFonts w:asciiTheme="minorHAnsi" w:hAnsiTheme="minorHAnsi" w:cstheme="minorHAnsi"/>
        </w:rPr>
        <w:tab/>
        <w:t>Your name and phone #</w:t>
      </w:r>
    </w:p>
    <w:p w14:paraId="3B5B98E9" w14:textId="77777777" w:rsidR="00926DF8" w:rsidRPr="00926DF8" w:rsidRDefault="00926DF8" w:rsidP="00F6762C">
      <w:pPr>
        <w:ind w:left="288"/>
        <w:rPr>
          <w:rFonts w:asciiTheme="minorHAnsi" w:hAnsiTheme="minorHAnsi" w:cstheme="minorHAnsi"/>
        </w:rPr>
      </w:pPr>
      <w:r w:rsidRPr="00926DF8">
        <w:rPr>
          <w:rFonts w:asciiTheme="minorHAnsi" w:hAnsiTheme="minorHAnsi" w:cstheme="minorHAnsi"/>
        </w:rPr>
        <w:t>•</w:t>
      </w:r>
      <w:r w:rsidRPr="00926DF8">
        <w:rPr>
          <w:rFonts w:asciiTheme="minorHAnsi" w:hAnsiTheme="minorHAnsi" w:cstheme="minorHAnsi"/>
        </w:rPr>
        <w:tab/>
        <w:t>Location: Bigelow Laboratory at 60 Bigelow Drive, East Boothbay</w:t>
      </w:r>
    </w:p>
    <w:p w14:paraId="4405E9C0" w14:textId="77777777" w:rsidR="00926DF8" w:rsidRPr="00926DF8" w:rsidRDefault="00926DF8" w:rsidP="00F6762C">
      <w:pPr>
        <w:ind w:left="288"/>
        <w:rPr>
          <w:rFonts w:asciiTheme="minorHAnsi" w:hAnsiTheme="minorHAnsi" w:cstheme="minorHAnsi"/>
        </w:rPr>
      </w:pPr>
      <w:r w:rsidRPr="00926DF8">
        <w:rPr>
          <w:rFonts w:asciiTheme="minorHAnsi" w:hAnsiTheme="minorHAnsi" w:cstheme="minorHAnsi"/>
        </w:rPr>
        <w:t>•</w:t>
      </w:r>
      <w:r w:rsidRPr="00926DF8">
        <w:rPr>
          <w:rFonts w:asciiTheme="minorHAnsi" w:hAnsiTheme="minorHAnsi" w:cstheme="minorHAnsi"/>
        </w:rPr>
        <w:tab/>
        <w:t>Type and time of incident (spill, fire, explosion?)</w:t>
      </w:r>
    </w:p>
    <w:p w14:paraId="31E5530D" w14:textId="77777777" w:rsidR="00926DF8" w:rsidRPr="00926DF8" w:rsidRDefault="00926DF8" w:rsidP="00F6762C">
      <w:pPr>
        <w:ind w:left="288"/>
        <w:rPr>
          <w:rFonts w:asciiTheme="minorHAnsi" w:hAnsiTheme="minorHAnsi" w:cstheme="minorHAnsi"/>
        </w:rPr>
      </w:pPr>
      <w:r w:rsidRPr="00926DF8">
        <w:rPr>
          <w:rFonts w:asciiTheme="minorHAnsi" w:hAnsiTheme="minorHAnsi" w:cstheme="minorHAnsi"/>
        </w:rPr>
        <w:t>•</w:t>
      </w:r>
      <w:r w:rsidRPr="00926DF8">
        <w:rPr>
          <w:rFonts w:asciiTheme="minorHAnsi" w:hAnsiTheme="minorHAnsi" w:cstheme="minorHAnsi"/>
        </w:rPr>
        <w:tab/>
        <w:t>Materials involved: what chemicals and quantities, if known.</w:t>
      </w:r>
    </w:p>
    <w:p w14:paraId="45AFED91" w14:textId="77777777" w:rsidR="00926DF8" w:rsidRPr="00926DF8" w:rsidRDefault="00926DF8" w:rsidP="00F6762C">
      <w:pPr>
        <w:ind w:left="288"/>
        <w:rPr>
          <w:rFonts w:asciiTheme="minorHAnsi" w:hAnsiTheme="minorHAnsi" w:cstheme="minorHAnsi"/>
        </w:rPr>
      </w:pPr>
      <w:r w:rsidRPr="00926DF8">
        <w:rPr>
          <w:rFonts w:asciiTheme="minorHAnsi" w:hAnsiTheme="minorHAnsi" w:cstheme="minorHAnsi"/>
        </w:rPr>
        <w:t>•</w:t>
      </w:r>
      <w:r w:rsidRPr="00926DF8">
        <w:rPr>
          <w:rFonts w:asciiTheme="minorHAnsi" w:hAnsiTheme="minorHAnsi" w:cstheme="minorHAnsi"/>
        </w:rPr>
        <w:tab/>
        <w:t>Injuries, if any</w:t>
      </w:r>
    </w:p>
    <w:p w14:paraId="0939B756" w14:textId="77777777" w:rsidR="00926DF8" w:rsidRDefault="00926DF8" w:rsidP="00F6762C">
      <w:pPr>
        <w:ind w:left="288"/>
        <w:rPr>
          <w:rFonts w:asciiTheme="minorHAnsi" w:hAnsiTheme="minorHAnsi" w:cstheme="minorHAnsi"/>
        </w:rPr>
      </w:pPr>
      <w:r w:rsidRPr="00926DF8">
        <w:rPr>
          <w:rFonts w:asciiTheme="minorHAnsi" w:hAnsiTheme="minorHAnsi" w:cstheme="minorHAnsi"/>
        </w:rPr>
        <w:t>•</w:t>
      </w:r>
      <w:r w:rsidRPr="00926DF8">
        <w:rPr>
          <w:rFonts w:asciiTheme="minorHAnsi" w:hAnsiTheme="minorHAnsi" w:cstheme="minorHAnsi"/>
        </w:rPr>
        <w:tab/>
        <w:t>Possible hazards to human health and the environment</w:t>
      </w:r>
    </w:p>
    <w:p w14:paraId="063B01B0" w14:textId="77777777" w:rsidR="00F6762C" w:rsidRPr="00F6762C" w:rsidRDefault="00F6762C" w:rsidP="00F6762C">
      <w:pPr>
        <w:rPr>
          <w:rFonts w:asciiTheme="minorHAnsi" w:hAnsiTheme="minorHAnsi" w:cstheme="minorHAnsi"/>
        </w:rPr>
      </w:pPr>
      <w:r>
        <w:rPr>
          <w:rFonts w:asciiTheme="minorHAnsi" w:hAnsiTheme="minorHAnsi" w:cstheme="minorHAnsi"/>
        </w:rPr>
        <w:t>3</w:t>
      </w:r>
      <w:r w:rsidRPr="00F6762C">
        <w:rPr>
          <w:rFonts w:asciiTheme="minorHAnsi" w:hAnsiTheme="minorHAnsi" w:cstheme="minorHAnsi"/>
        </w:rPr>
        <w:t>.  Note the date, time, and details of any incident that requires the implementation of the above plan.  A written report shall be prepared within 15 days of the incident for the safety files.  The report shall contain:</w:t>
      </w:r>
    </w:p>
    <w:p w14:paraId="20BC6D32" w14:textId="77777777" w:rsidR="00F6762C" w:rsidRPr="00F6762C" w:rsidRDefault="00F6762C" w:rsidP="00F6762C">
      <w:pPr>
        <w:ind w:left="288"/>
        <w:rPr>
          <w:rFonts w:asciiTheme="minorHAnsi" w:hAnsiTheme="minorHAnsi" w:cstheme="minorHAnsi"/>
        </w:rPr>
      </w:pPr>
      <w:r w:rsidRPr="00F6762C">
        <w:rPr>
          <w:rFonts w:asciiTheme="minorHAnsi" w:hAnsiTheme="minorHAnsi" w:cstheme="minorHAnsi"/>
        </w:rPr>
        <w:t>•</w:t>
      </w:r>
      <w:r w:rsidRPr="00F6762C">
        <w:rPr>
          <w:rFonts w:asciiTheme="minorHAnsi" w:hAnsiTheme="minorHAnsi" w:cstheme="minorHAnsi"/>
        </w:rPr>
        <w:tab/>
        <w:t>Name and phone # of reporting person</w:t>
      </w:r>
    </w:p>
    <w:p w14:paraId="77B5C9BD" w14:textId="77777777" w:rsidR="00F6762C" w:rsidRPr="00F6762C" w:rsidRDefault="00F6762C" w:rsidP="00F6762C">
      <w:pPr>
        <w:ind w:left="288"/>
        <w:rPr>
          <w:rFonts w:asciiTheme="minorHAnsi" w:hAnsiTheme="minorHAnsi" w:cstheme="minorHAnsi"/>
        </w:rPr>
      </w:pPr>
      <w:r w:rsidRPr="00F6762C">
        <w:rPr>
          <w:rFonts w:asciiTheme="minorHAnsi" w:hAnsiTheme="minorHAnsi" w:cstheme="minorHAnsi"/>
        </w:rPr>
        <w:t>•</w:t>
      </w:r>
      <w:r w:rsidRPr="00F6762C">
        <w:rPr>
          <w:rFonts w:asciiTheme="minorHAnsi" w:hAnsiTheme="minorHAnsi" w:cstheme="minorHAnsi"/>
        </w:rPr>
        <w:tab/>
        <w:t>Name and address of facility</w:t>
      </w:r>
    </w:p>
    <w:p w14:paraId="140948CE" w14:textId="77777777" w:rsidR="00F6762C" w:rsidRPr="00F6762C" w:rsidRDefault="00F6762C" w:rsidP="00F6762C">
      <w:pPr>
        <w:ind w:left="288"/>
        <w:rPr>
          <w:rFonts w:asciiTheme="minorHAnsi" w:hAnsiTheme="minorHAnsi" w:cstheme="minorHAnsi"/>
        </w:rPr>
      </w:pPr>
      <w:r w:rsidRPr="00F6762C">
        <w:rPr>
          <w:rFonts w:asciiTheme="minorHAnsi" w:hAnsiTheme="minorHAnsi" w:cstheme="minorHAnsi"/>
        </w:rPr>
        <w:t>•</w:t>
      </w:r>
      <w:r w:rsidRPr="00F6762C">
        <w:rPr>
          <w:rFonts w:asciiTheme="minorHAnsi" w:hAnsiTheme="minorHAnsi" w:cstheme="minorHAnsi"/>
        </w:rPr>
        <w:tab/>
        <w:t>Type of incident and when it began</w:t>
      </w:r>
    </w:p>
    <w:p w14:paraId="433AC51A" w14:textId="77777777" w:rsidR="00F6762C" w:rsidRPr="00F6762C" w:rsidRDefault="00F6762C" w:rsidP="00F6762C">
      <w:pPr>
        <w:ind w:left="288"/>
        <w:rPr>
          <w:rFonts w:asciiTheme="minorHAnsi" w:hAnsiTheme="minorHAnsi" w:cstheme="minorHAnsi"/>
        </w:rPr>
      </w:pPr>
      <w:r w:rsidRPr="00F6762C">
        <w:rPr>
          <w:rFonts w:asciiTheme="minorHAnsi" w:hAnsiTheme="minorHAnsi" w:cstheme="minorHAnsi"/>
        </w:rPr>
        <w:t>•</w:t>
      </w:r>
      <w:r w:rsidRPr="00F6762C">
        <w:rPr>
          <w:rFonts w:asciiTheme="minorHAnsi" w:hAnsiTheme="minorHAnsi" w:cstheme="minorHAnsi"/>
        </w:rPr>
        <w:tab/>
        <w:t>Identity and quantity of the materials involved</w:t>
      </w:r>
    </w:p>
    <w:p w14:paraId="40A84E1D" w14:textId="77777777" w:rsidR="00F6762C" w:rsidRPr="00F6762C" w:rsidRDefault="00F6762C" w:rsidP="00F6762C">
      <w:pPr>
        <w:ind w:left="288"/>
        <w:rPr>
          <w:rFonts w:asciiTheme="minorHAnsi" w:hAnsiTheme="minorHAnsi" w:cstheme="minorHAnsi"/>
        </w:rPr>
      </w:pPr>
      <w:r w:rsidRPr="00F6762C">
        <w:rPr>
          <w:rFonts w:asciiTheme="minorHAnsi" w:hAnsiTheme="minorHAnsi" w:cstheme="minorHAnsi"/>
        </w:rPr>
        <w:t>•</w:t>
      </w:r>
      <w:r w:rsidRPr="00F6762C">
        <w:rPr>
          <w:rFonts w:asciiTheme="minorHAnsi" w:hAnsiTheme="minorHAnsi" w:cstheme="minorHAnsi"/>
        </w:rPr>
        <w:tab/>
        <w:t>List injuries incurred, if any</w:t>
      </w:r>
    </w:p>
    <w:p w14:paraId="13C975F2" w14:textId="77777777" w:rsidR="00F6762C" w:rsidRPr="00F6762C" w:rsidRDefault="00F6762C" w:rsidP="00F6762C">
      <w:pPr>
        <w:ind w:left="288"/>
        <w:rPr>
          <w:rFonts w:asciiTheme="minorHAnsi" w:hAnsiTheme="minorHAnsi" w:cstheme="minorHAnsi"/>
        </w:rPr>
      </w:pPr>
      <w:r w:rsidRPr="00F6762C">
        <w:rPr>
          <w:rFonts w:asciiTheme="minorHAnsi" w:hAnsiTheme="minorHAnsi" w:cstheme="minorHAnsi"/>
        </w:rPr>
        <w:t>•</w:t>
      </w:r>
      <w:r w:rsidRPr="00F6762C">
        <w:rPr>
          <w:rFonts w:asciiTheme="minorHAnsi" w:hAnsiTheme="minorHAnsi" w:cstheme="minorHAnsi"/>
        </w:rPr>
        <w:tab/>
        <w:t>Note of possible hazards to human health or the environment</w:t>
      </w:r>
    </w:p>
    <w:p w14:paraId="32BE7C5D" w14:textId="77777777" w:rsidR="00926DF8" w:rsidRDefault="00F6762C" w:rsidP="00F6762C">
      <w:pPr>
        <w:ind w:left="288"/>
        <w:rPr>
          <w:rFonts w:asciiTheme="minorHAnsi" w:hAnsiTheme="minorHAnsi" w:cstheme="minorHAnsi"/>
        </w:rPr>
      </w:pPr>
      <w:r w:rsidRPr="00F6762C">
        <w:rPr>
          <w:rFonts w:asciiTheme="minorHAnsi" w:hAnsiTheme="minorHAnsi" w:cstheme="minorHAnsi"/>
        </w:rPr>
        <w:t>•</w:t>
      </w:r>
      <w:r w:rsidRPr="00F6762C">
        <w:rPr>
          <w:rFonts w:asciiTheme="minorHAnsi" w:hAnsiTheme="minorHAnsi" w:cstheme="minorHAnsi"/>
        </w:rPr>
        <w:tab/>
        <w:t>An estimate of the quantity and disposition of recovered materials resulting from the incident.</w:t>
      </w:r>
    </w:p>
    <w:p w14:paraId="50B5BF25" w14:textId="77777777" w:rsidR="00F6762C" w:rsidRDefault="00F6762C" w:rsidP="00F6762C">
      <w:pPr>
        <w:rPr>
          <w:rFonts w:asciiTheme="minorHAnsi" w:hAnsiTheme="minorHAnsi" w:cstheme="minorHAnsi"/>
        </w:rPr>
      </w:pPr>
    </w:p>
    <w:p w14:paraId="6772D398"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If a spill is noticed after normal hours, perso</w:t>
      </w:r>
      <w:r>
        <w:rPr>
          <w:rFonts w:asciiTheme="minorHAnsi" w:hAnsiTheme="minorHAnsi" w:cstheme="minorHAnsi"/>
        </w:rPr>
        <w:t>n</w:t>
      </w:r>
      <w:r w:rsidRPr="00926DF8">
        <w:rPr>
          <w:rFonts w:asciiTheme="minorHAnsi" w:hAnsiTheme="minorHAnsi" w:cstheme="minorHAnsi"/>
        </w:rPr>
        <w:t>nel should increase ventilation (open fume hoods, activate snorkels), close off the area, put up a warning sign, and call the safety officer and the person responsible for the work area.  Perso</w:t>
      </w:r>
      <w:r>
        <w:rPr>
          <w:rFonts w:asciiTheme="minorHAnsi" w:hAnsiTheme="minorHAnsi" w:cstheme="minorHAnsi"/>
        </w:rPr>
        <w:t>n</w:t>
      </w:r>
      <w:r w:rsidRPr="00926DF8">
        <w:rPr>
          <w:rFonts w:asciiTheme="minorHAnsi" w:hAnsiTheme="minorHAnsi" w:cstheme="minorHAnsi"/>
        </w:rPr>
        <w:t>nel should not attempt clean-up by themselves.</w:t>
      </w:r>
    </w:p>
    <w:p w14:paraId="3B2C504D" w14:textId="77777777" w:rsidR="00926DF8" w:rsidRPr="00926DF8" w:rsidRDefault="00926DF8" w:rsidP="00926DF8">
      <w:pPr>
        <w:rPr>
          <w:rFonts w:asciiTheme="minorHAnsi" w:hAnsiTheme="minorHAnsi" w:cstheme="minorHAnsi"/>
        </w:rPr>
      </w:pPr>
    </w:p>
    <w:p w14:paraId="2E116AE6" w14:textId="77777777" w:rsidR="001F3F6E" w:rsidRDefault="00926DF8" w:rsidP="00926DF8">
      <w:pPr>
        <w:rPr>
          <w:rFonts w:asciiTheme="minorHAnsi" w:hAnsiTheme="minorHAnsi" w:cstheme="minorHAnsi"/>
        </w:rPr>
      </w:pPr>
      <w:r w:rsidRPr="00926DF8">
        <w:rPr>
          <w:rFonts w:asciiTheme="minorHAnsi" w:hAnsiTheme="minorHAnsi" w:cstheme="minorHAnsi"/>
        </w:rPr>
        <w:t xml:space="preserve"> </w:t>
      </w:r>
    </w:p>
    <w:p w14:paraId="6D3EB39F" w14:textId="77777777" w:rsidR="0039097D" w:rsidRDefault="0039097D" w:rsidP="0039097D">
      <w:pPr>
        <w:autoSpaceDE w:val="0"/>
        <w:rPr>
          <w:rFonts w:ascii="Calibri" w:hAnsi="Calibri"/>
          <w:b/>
        </w:rPr>
      </w:pPr>
      <w:r>
        <w:rPr>
          <w:rFonts w:ascii="Calibri" w:hAnsi="Calibri"/>
          <w:b/>
        </w:rPr>
        <w:t xml:space="preserve">Environmental Impact </w:t>
      </w:r>
    </w:p>
    <w:p w14:paraId="197DD233" w14:textId="77777777" w:rsidR="0039097D" w:rsidRPr="00BF3AF1" w:rsidRDefault="0039097D" w:rsidP="0039097D">
      <w:pPr>
        <w:autoSpaceDE w:val="0"/>
        <w:rPr>
          <w:rFonts w:ascii="Calibri" w:hAnsi="Calibri"/>
        </w:rPr>
      </w:pPr>
      <w:r w:rsidRPr="0039097D">
        <w:rPr>
          <w:rFonts w:ascii="Calibri" w:hAnsi="Calibri"/>
        </w:rPr>
        <w:t>In</w:t>
      </w:r>
      <w:r w:rsidRPr="00BF3AF1">
        <w:rPr>
          <w:rFonts w:ascii="Calibri" w:hAnsi="Calibri"/>
        </w:rPr>
        <w:t xml:space="preserve"> the event of a release (spill), all hazardous waste materials will be contained within the storage facility and be unable to leak into the surrounding area.  Maine DEP assessments prior to construction at the site found no aquifers and no flood hazard at this site. </w:t>
      </w:r>
    </w:p>
    <w:p w14:paraId="0AF5B6B0" w14:textId="77777777" w:rsidR="0039097D" w:rsidRPr="00BF3AF1" w:rsidRDefault="0039097D" w:rsidP="0039097D">
      <w:pPr>
        <w:autoSpaceDE w:val="0"/>
        <w:rPr>
          <w:rFonts w:ascii="Calibri" w:hAnsi="Calibri"/>
          <w:sz w:val="20"/>
          <w:szCs w:val="20"/>
        </w:rPr>
      </w:pPr>
    </w:p>
    <w:p w14:paraId="0F6E2E58" w14:textId="77777777" w:rsidR="001F3F6E" w:rsidRDefault="001F3F6E" w:rsidP="001F3F6E">
      <w:r>
        <w:br w:type="page"/>
      </w:r>
    </w:p>
    <w:p w14:paraId="10F4A67C" w14:textId="77777777" w:rsidR="00826581" w:rsidRPr="00826581" w:rsidRDefault="00826581" w:rsidP="00926DF8">
      <w:pPr>
        <w:rPr>
          <w:rFonts w:asciiTheme="minorHAnsi" w:hAnsiTheme="minorHAnsi" w:cstheme="minorHAnsi"/>
          <w:b/>
          <w:sz w:val="28"/>
          <w:szCs w:val="28"/>
        </w:rPr>
      </w:pPr>
      <w:r w:rsidRPr="00826581">
        <w:rPr>
          <w:rFonts w:asciiTheme="minorHAnsi" w:hAnsiTheme="minorHAnsi" w:cstheme="minorHAnsi"/>
          <w:b/>
          <w:sz w:val="28"/>
          <w:szCs w:val="28"/>
        </w:rPr>
        <w:lastRenderedPageBreak/>
        <w:t>Medical Consultations and Examinations</w:t>
      </w:r>
    </w:p>
    <w:p w14:paraId="14A3A596" w14:textId="77777777" w:rsidR="00926DF8" w:rsidRPr="00926DF8" w:rsidRDefault="00926DF8" w:rsidP="00926DF8">
      <w:pPr>
        <w:rPr>
          <w:rFonts w:asciiTheme="minorHAnsi" w:hAnsiTheme="minorHAnsi" w:cstheme="minorHAnsi"/>
        </w:rPr>
      </w:pPr>
    </w:p>
    <w:p w14:paraId="65142A5B"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 xml:space="preserve">Any employee needing emergency medical treatment should report to Saint Andrews Urgent Care facility </w:t>
      </w:r>
      <w:r w:rsidR="00321C5F">
        <w:rPr>
          <w:rFonts w:asciiTheme="minorHAnsi" w:hAnsiTheme="minorHAnsi" w:cstheme="minorHAnsi"/>
        </w:rPr>
        <w:t>in Boothbay Harbor or Miles Memorial Hospital in Damariscotta.</w:t>
      </w:r>
    </w:p>
    <w:p w14:paraId="51A9CE1B" w14:textId="77777777" w:rsidR="00926DF8" w:rsidRPr="00926DF8" w:rsidRDefault="00926DF8" w:rsidP="00926DF8">
      <w:pPr>
        <w:rPr>
          <w:rFonts w:asciiTheme="minorHAnsi" w:hAnsiTheme="minorHAnsi" w:cstheme="minorHAnsi"/>
        </w:rPr>
      </w:pPr>
    </w:p>
    <w:p w14:paraId="7A54D4F8"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Employees of Bigelow Laboratory are not required to have annual physical examinations.</w:t>
      </w:r>
    </w:p>
    <w:p w14:paraId="237B3544" w14:textId="77777777" w:rsidR="00926DF8" w:rsidRPr="00926DF8" w:rsidRDefault="00926DF8" w:rsidP="00926DF8">
      <w:pPr>
        <w:rPr>
          <w:rFonts w:asciiTheme="minorHAnsi" w:hAnsiTheme="minorHAnsi" w:cstheme="minorHAnsi"/>
        </w:rPr>
      </w:pPr>
    </w:p>
    <w:p w14:paraId="48B73F41"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All work-related physical examinations and consultations are performed by or under the direct supervision of a licensed physician without cost to the employee, without loss of pay, and at a reasonable time and place.  A board-certified physician in occupational health and medicine will be used whenever possible.</w:t>
      </w:r>
    </w:p>
    <w:p w14:paraId="39027A61" w14:textId="77777777" w:rsidR="00926DF8" w:rsidRPr="00926DF8" w:rsidRDefault="00926DF8" w:rsidP="00926DF8">
      <w:pPr>
        <w:rPr>
          <w:rFonts w:asciiTheme="minorHAnsi" w:hAnsiTheme="minorHAnsi" w:cstheme="minorHAnsi"/>
        </w:rPr>
      </w:pPr>
    </w:p>
    <w:p w14:paraId="2F1DA5F1"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The employee will be sent for medical evaluation:</w:t>
      </w:r>
    </w:p>
    <w:p w14:paraId="1F73EC10" w14:textId="77777777" w:rsidR="00926DF8" w:rsidRPr="00321C5F" w:rsidRDefault="00321C5F" w:rsidP="00A455E0">
      <w:pPr>
        <w:pStyle w:val="ListParagraph"/>
        <w:numPr>
          <w:ilvl w:val="0"/>
          <w:numId w:val="6"/>
        </w:numPr>
        <w:rPr>
          <w:rFonts w:asciiTheme="minorHAnsi" w:hAnsiTheme="minorHAnsi" w:cstheme="minorHAnsi"/>
        </w:rPr>
      </w:pPr>
      <w:r>
        <w:rPr>
          <w:rFonts w:asciiTheme="minorHAnsi" w:hAnsiTheme="minorHAnsi" w:cstheme="minorHAnsi"/>
        </w:rPr>
        <w:t>If</w:t>
      </w:r>
      <w:r w:rsidR="00926DF8" w:rsidRPr="00321C5F">
        <w:rPr>
          <w:rFonts w:asciiTheme="minorHAnsi" w:hAnsiTheme="minorHAnsi" w:cstheme="minorHAnsi"/>
        </w:rPr>
        <w:t xml:space="preserve"> signs and symptoms associated with a work-place activity develop.</w:t>
      </w:r>
    </w:p>
    <w:p w14:paraId="3D33EFAA" w14:textId="77777777" w:rsidR="00926DF8" w:rsidRPr="00321C5F" w:rsidRDefault="00321C5F" w:rsidP="00A455E0">
      <w:pPr>
        <w:pStyle w:val="ListParagraph"/>
        <w:numPr>
          <w:ilvl w:val="0"/>
          <w:numId w:val="6"/>
        </w:numPr>
        <w:rPr>
          <w:rFonts w:asciiTheme="minorHAnsi" w:hAnsiTheme="minorHAnsi" w:cstheme="minorHAnsi"/>
        </w:rPr>
      </w:pPr>
      <w:r>
        <w:rPr>
          <w:rFonts w:asciiTheme="minorHAnsi" w:hAnsiTheme="minorHAnsi" w:cstheme="minorHAnsi"/>
        </w:rPr>
        <w:t>If</w:t>
      </w:r>
      <w:r w:rsidR="00926DF8" w:rsidRPr="00321C5F">
        <w:rPr>
          <w:rFonts w:asciiTheme="minorHAnsi" w:hAnsiTheme="minorHAnsi" w:cstheme="minorHAnsi"/>
        </w:rPr>
        <w:t xml:space="preserve"> environmental monitoring reveals an exposure level routinely above the action level for a chemical or condition.</w:t>
      </w:r>
    </w:p>
    <w:p w14:paraId="0C7E1C09" w14:textId="77777777" w:rsidR="00926DF8" w:rsidRPr="00321C5F" w:rsidRDefault="00321C5F" w:rsidP="00A455E0">
      <w:pPr>
        <w:pStyle w:val="ListParagraph"/>
        <w:numPr>
          <w:ilvl w:val="0"/>
          <w:numId w:val="6"/>
        </w:numPr>
        <w:rPr>
          <w:rFonts w:asciiTheme="minorHAnsi" w:hAnsiTheme="minorHAnsi" w:cstheme="minorHAnsi"/>
        </w:rPr>
      </w:pPr>
      <w:r>
        <w:rPr>
          <w:rFonts w:asciiTheme="minorHAnsi" w:hAnsiTheme="minorHAnsi" w:cstheme="minorHAnsi"/>
        </w:rPr>
        <w:t>If</w:t>
      </w:r>
      <w:r w:rsidR="00926DF8" w:rsidRPr="00321C5F">
        <w:rPr>
          <w:rFonts w:asciiTheme="minorHAnsi" w:hAnsiTheme="minorHAnsi" w:cstheme="minorHAnsi"/>
        </w:rPr>
        <w:t xml:space="preserve"> an event takes place in the work area resulting in hazardous chemical exposure.</w:t>
      </w:r>
    </w:p>
    <w:p w14:paraId="5D063F7D" w14:textId="77777777" w:rsidR="00926DF8" w:rsidRPr="00926DF8" w:rsidRDefault="00926DF8" w:rsidP="00926DF8">
      <w:pPr>
        <w:rPr>
          <w:rFonts w:asciiTheme="minorHAnsi" w:hAnsiTheme="minorHAnsi" w:cstheme="minorHAnsi"/>
        </w:rPr>
      </w:pPr>
    </w:p>
    <w:p w14:paraId="53BE7D6B"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The Laboratory will provide the following information to the physician:</w:t>
      </w:r>
    </w:p>
    <w:p w14:paraId="4DDE57FF" w14:textId="77777777" w:rsidR="00926DF8" w:rsidRPr="006821C4" w:rsidRDefault="00926DF8" w:rsidP="00A455E0">
      <w:pPr>
        <w:pStyle w:val="ListParagraph"/>
        <w:numPr>
          <w:ilvl w:val="0"/>
          <w:numId w:val="7"/>
        </w:numPr>
        <w:rPr>
          <w:rFonts w:asciiTheme="minorHAnsi" w:hAnsiTheme="minorHAnsi" w:cstheme="minorHAnsi"/>
        </w:rPr>
      </w:pPr>
      <w:r w:rsidRPr="006821C4">
        <w:rPr>
          <w:rFonts w:asciiTheme="minorHAnsi" w:hAnsiTheme="minorHAnsi" w:cstheme="minorHAnsi"/>
        </w:rPr>
        <w:t>Identity of the hazardous chemical(s) or conditions to which the employee has been exposed.</w:t>
      </w:r>
    </w:p>
    <w:p w14:paraId="65E2C194" w14:textId="77777777" w:rsidR="00926DF8" w:rsidRPr="006821C4" w:rsidRDefault="00926DF8" w:rsidP="00A455E0">
      <w:pPr>
        <w:pStyle w:val="ListParagraph"/>
        <w:numPr>
          <w:ilvl w:val="0"/>
          <w:numId w:val="7"/>
        </w:numPr>
        <w:rPr>
          <w:rFonts w:asciiTheme="minorHAnsi" w:hAnsiTheme="minorHAnsi" w:cstheme="minorHAnsi"/>
        </w:rPr>
      </w:pPr>
      <w:r w:rsidRPr="006821C4">
        <w:rPr>
          <w:rFonts w:asciiTheme="minorHAnsi" w:hAnsiTheme="minorHAnsi" w:cstheme="minorHAnsi"/>
        </w:rPr>
        <w:t>A description of the conditions under which the exposure occurred, including the quantitative exposure data, if available.</w:t>
      </w:r>
    </w:p>
    <w:p w14:paraId="472932D7" w14:textId="77777777" w:rsidR="00926DF8" w:rsidRPr="006821C4" w:rsidRDefault="00926DF8" w:rsidP="00A455E0">
      <w:pPr>
        <w:pStyle w:val="ListParagraph"/>
        <w:numPr>
          <w:ilvl w:val="0"/>
          <w:numId w:val="7"/>
        </w:numPr>
        <w:rPr>
          <w:rFonts w:asciiTheme="minorHAnsi" w:hAnsiTheme="minorHAnsi" w:cstheme="minorHAnsi"/>
        </w:rPr>
      </w:pPr>
      <w:r w:rsidRPr="006821C4">
        <w:rPr>
          <w:rFonts w:asciiTheme="minorHAnsi" w:hAnsiTheme="minorHAnsi" w:cstheme="minorHAnsi"/>
        </w:rPr>
        <w:t>A description of the signs and symptoms of exposure.</w:t>
      </w:r>
    </w:p>
    <w:p w14:paraId="12904769" w14:textId="77777777" w:rsidR="00926DF8" w:rsidRPr="006821C4" w:rsidRDefault="00926DF8" w:rsidP="00A455E0">
      <w:pPr>
        <w:pStyle w:val="ListParagraph"/>
        <w:numPr>
          <w:ilvl w:val="0"/>
          <w:numId w:val="7"/>
        </w:numPr>
        <w:rPr>
          <w:rFonts w:asciiTheme="minorHAnsi" w:hAnsiTheme="minorHAnsi" w:cstheme="minorHAnsi"/>
        </w:rPr>
      </w:pPr>
      <w:r w:rsidRPr="006821C4">
        <w:rPr>
          <w:rFonts w:asciiTheme="minorHAnsi" w:hAnsiTheme="minorHAnsi" w:cstheme="minorHAnsi"/>
        </w:rPr>
        <w:t>A copy of the SDS of the chemical(s) involved.</w:t>
      </w:r>
    </w:p>
    <w:p w14:paraId="441050CD" w14:textId="77777777" w:rsidR="00926DF8" w:rsidRPr="00926DF8" w:rsidRDefault="00926DF8" w:rsidP="00926DF8">
      <w:pPr>
        <w:rPr>
          <w:rFonts w:asciiTheme="minorHAnsi" w:hAnsiTheme="minorHAnsi" w:cstheme="minorHAnsi"/>
        </w:rPr>
      </w:pPr>
    </w:p>
    <w:p w14:paraId="40F89127"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The physician will provide a written opinion that will not reveal specific findings of diagnosis unrelated to the exposure, but will include:</w:t>
      </w:r>
    </w:p>
    <w:p w14:paraId="1AE5665A" w14:textId="77777777" w:rsidR="00926DF8" w:rsidRPr="006821C4" w:rsidRDefault="00926DF8" w:rsidP="00A455E0">
      <w:pPr>
        <w:pStyle w:val="ListParagraph"/>
        <w:numPr>
          <w:ilvl w:val="0"/>
          <w:numId w:val="8"/>
        </w:numPr>
        <w:rPr>
          <w:rFonts w:asciiTheme="minorHAnsi" w:hAnsiTheme="minorHAnsi" w:cstheme="minorHAnsi"/>
        </w:rPr>
      </w:pPr>
      <w:r w:rsidRPr="006821C4">
        <w:rPr>
          <w:rFonts w:asciiTheme="minorHAnsi" w:hAnsiTheme="minorHAnsi" w:cstheme="minorHAnsi"/>
        </w:rPr>
        <w:t>Any recommendations for further medical follow-up.</w:t>
      </w:r>
    </w:p>
    <w:p w14:paraId="6D9454B9" w14:textId="77777777" w:rsidR="00926DF8" w:rsidRPr="006821C4" w:rsidRDefault="00926DF8" w:rsidP="00A455E0">
      <w:pPr>
        <w:pStyle w:val="ListParagraph"/>
        <w:numPr>
          <w:ilvl w:val="0"/>
          <w:numId w:val="8"/>
        </w:numPr>
        <w:rPr>
          <w:rFonts w:asciiTheme="minorHAnsi" w:hAnsiTheme="minorHAnsi" w:cstheme="minorHAnsi"/>
        </w:rPr>
      </w:pPr>
      <w:r w:rsidRPr="006821C4">
        <w:rPr>
          <w:rFonts w:asciiTheme="minorHAnsi" w:hAnsiTheme="minorHAnsi" w:cstheme="minorHAnsi"/>
        </w:rPr>
        <w:t>Results of the medical examination and any associated tests.</w:t>
      </w:r>
    </w:p>
    <w:p w14:paraId="6E8328BA" w14:textId="77777777" w:rsidR="00926DF8" w:rsidRPr="006821C4" w:rsidRDefault="00926DF8" w:rsidP="00A455E0">
      <w:pPr>
        <w:pStyle w:val="ListParagraph"/>
        <w:numPr>
          <w:ilvl w:val="0"/>
          <w:numId w:val="8"/>
        </w:numPr>
        <w:rPr>
          <w:rFonts w:asciiTheme="minorHAnsi" w:hAnsiTheme="minorHAnsi" w:cstheme="minorHAnsi"/>
        </w:rPr>
      </w:pPr>
      <w:r w:rsidRPr="006821C4">
        <w:rPr>
          <w:rFonts w:asciiTheme="minorHAnsi" w:hAnsiTheme="minorHAnsi" w:cstheme="minorHAnsi"/>
        </w:rPr>
        <w:t>Any medical conditions that may be revealed in the course of the examination that may place the employee at risk as a result of exposure to a chemical found in the workplace.</w:t>
      </w:r>
    </w:p>
    <w:p w14:paraId="38BE5A96" w14:textId="77777777" w:rsidR="00926DF8" w:rsidRPr="006821C4" w:rsidRDefault="00926DF8" w:rsidP="00A455E0">
      <w:pPr>
        <w:pStyle w:val="ListParagraph"/>
        <w:numPr>
          <w:ilvl w:val="0"/>
          <w:numId w:val="8"/>
        </w:numPr>
        <w:rPr>
          <w:rFonts w:asciiTheme="minorHAnsi" w:hAnsiTheme="minorHAnsi" w:cstheme="minorHAnsi"/>
        </w:rPr>
      </w:pPr>
      <w:r w:rsidRPr="006821C4">
        <w:rPr>
          <w:rFonts w:asciiTheme="minorHAnsi" w:hAnsiTheme="minorHAnsi" w:cstheme="minorHAnsi"/>
        </w:rPr>
        <w:t>A statement by the physician that the employee has been informed of the consultation/examination results and any medical condition that may require further examination or treatment.</w:t>
      </w:r>
    </w:p>
    <w:p w14:paraId="79A5FF6F" w14:textId="77777777" w:rsidR="00926DF8" w:rsidRPr="00926DF8" w:rsidRDefault="00926DF8" w:rsidP="00926DF8">
      <w:pPr>
        <w:rPr>
          <w:rFonts w:asciiTheme="minorHAnsi" w:hAnsiTheme="minorHAnsi" w:cstheme="minorHAnsi"/>
        </w:rPr>
      </w:pPr>
    </w:p>
    <w:p w14:paraId="70454872"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 xml:space="preserve"> </w:t>
      </w:r>
    </w:p>
    <w:p w14:paraId="2CF938D3" w14:textId="77777777" w:rsidR="001F3F6E" w:rsidRDefault="001F3F6E">
      <w:pPr>
        <w:spacing w:after="200" w:line="276" w:lineRule="auto"/>
        <w:rPr>
          <w:rFonts w:asciiTheme="minorHAnsi" w:hAnsiTheme="minorHAnsi" w:cstheme="minorHAnsi"/>
          <w:b/>
          <w:sz w:val="28"/>
          <w:szCs w:val="28"/>
        </w:rPr>
      </w:pPr>
      <w:r>
        <w:rPr>
          <w:rFonts w:asciiTheme="minorHAnsi" w:hAnsiTheme="minorHAnsi" w:cstheme="minorHAnsi"/>
          <w:b/>
          <w:sz w:val="28"/>
          <w:szCs w:val="28"/>
        </w:rPr>
        <w:br w:type="page"/>
      </w:r>
    </w:p>
    <w:p w14:paraId="7005B06B" w14:textId="77777777" w:rsidR="00926DF8" w:rsidRPr="00826581" w:rsidRDefault="008D65FE" w:rsidP="008D65FE">
      <w:pPr>
        <w:spacing w:after="200" w:line="276" w:lineRule="auto"/>
        <w:rPr>
          <w:rFonts w:asciiTheme="minorHAnsi" w:hAnsiTheme="minorHAnsi" w:cstheme="minorHAnsi"/>
          <w:b/>
          <w:sz w:val="28"/>
          <w:szCs w:val="28"/>
        </w:rPr>
      </w:pPr>
      <w:r>
        <w:rPr>
          <w:rFonts w:asciiTheme="minorHAnsi" w:hAnsiTheme="minorHAnsi" w:cstheme="minorHAnsi"/>
          <w:b/>
          <w:sz w:val="28"/>
          <w:szCs w:val="28"/>
        </w:rPr>
        <w:lastRenderedPageBreak/>
        <w:t>H</w:t>
      </w:r>
      <w:r w:rsidR="00826581" w:rsidRPr="00826581">
        <w:rPr>
          <w:rFonts w:asciiTheme="minorHAnsi" w:hAnsiTheme="minorHAnsi" w:cstheme="minorHAnsi"/>
          <w:b/>
          <w:sz w:val="28"/>
          <w:szCs w:val="28"/>
        </w:rPr>
        <w:t>ousekeeping</w:t>
      </w:r>
    </w:p>
    <w:p w14:paraId="254DFACC"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Floor cleaning and janitorial service is done regularly by Bigelow employees who have been specifically trained in working safely in laboratory areas.</w:t>
      </w:r>
    </w:p>
    <w:p w14:paraId="3B9B3CC0" w14:textId="77777777" w:rsidR="00926DF8" w:rsidRPr="00926DF8" w:rsidRDefault="00926DF8" w:rsidP="00926DF8">
      <w:pPr>
        <w:rPr>
          <w:rFonts w:asciiTheme="minorHAnsi" w:hAnsiTheme="minorHAnsi" w:cstheme="minorHAnsi"/>
        </w:rPr>
      </w:pPr>
    </w:p>
    <w:p w14:paraId="4D766705"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 xml:space="preserve">The building and physical plant are otherwise maintained by contractors employed at the discretion of the Bigelow </w:t>
      </w:r>
      <w:r w:rsidR="005D7C5E">
        <w:rPr>
          <w:rFonts w:asciiTheme="minorHAnsi" w:hAnsiTheme="minorHAnsi" w:cstheme="minorHAnsi"/>
        </w:rPr>
        <w:t>f</w:t>
      </w:r>
      <w:r w:rsidRPr="00926DF8">
        <w:rPr>
          <w:rFonts w:asciiTheme="minorHAnsi" w:hAnsiTheme="minorHAnsi" w:cstheme="minorHAnsi"/>
        </w:rPr>
        <w:t xml:space="preserve">acilities </w:t>
      </w:r>
      <w:r w:rsidR="005D7C5E">
        <w:rPr>
          <w:rFonts w:asciiTheme="minorHAnsi" w:hAnsiTheme="minorHAnsi" w:cstheme="minorHAnsi"/>
        </w:rPr>
        <w:t>team</w:t>
      </w:r>
      <w:r w:rsidRPr="00926DF8">
        <w:rPr>
          <w:rFonts w:asciiTheme="minorHAnsi" w:hAnsiTheme="minorHAnsi" w:cstheme="minorHAnsi"/>
        </w:rPr>
        <w:t>.</w:t>
      </w:r>
    </w:p>
    <w:p w14:paraId="525AF96A" w14:textId="77777777" w:rsidR="00926DF8" w:rsidRPr="00926DF8" w:rsidRDefault="00926DF8" w:rsidP="00926DF8">
      <w:pPr>
        <w:rPr>
          <w:rFonts w:asciiTheme="minorHAnsi" w:hAnsiTheme="minorHAnsi" w:cstheme="minorHAnsi"/>
        </w:rPr>
      </w:pPr>
    </w:p>
    <w:p w14:paraId="071F461B"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All other cleaning of laboratories and equipment must be performed by laboratory personnel.  Everyone should pay attention to the following rules of housekeeping:</w:t>
      </w:r>
    </w:p>
    <w:p w14:paraId="55D1312E"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ab/>
        <w:t>1.  Stairs, halls and passageways must be kept free of obstruction.</w:t>
      </w:r>
    </w:p>
    <w:p w14:paraId="55589477"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ab/>
        <w:t>2.  Waste must be deposited in proper receptacles and for removal from the lab.</w:t>
      </w:r>
    </w:p>
    <w:p w14:paraId="42448281"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ab/>
        <w:t>3.  Chemical spills should be promptly and properly cleaned up.</w:t>
      </w:r>
    </w:p>
    <w:p w14:paraId="594F7092"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ab/>
        <w:t>4.  Clutter should be minimized by proper storage.</w:t>
      </w:r>
    </w:p>
    <w:p w14:paraId="579E657B"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ab/>
        <w:t>5.  Clean up after yourself before you leave the facility.</w:t>
      </w:r>
    </w:p>
    <w:p w14:paraId="72A814B8" w14:textId="77777777" w:rsidR="00926DF8" w:rsidRPr="00926DF8" w:rsidRDefault="00926DF8" w:rsidP="00926DF8">
      <w:pPr>
        <w:rPr>
          <w:rFonts w:asciiTheme="minorHAnsi" w:hAnsiTheme="minorHAnsi" w:cstheme="minorHAnsi"/>
        </w:rPr>
      </w:pPr>
    </w:p>
    <w:p w14:paraId="352FCC68" w14:textId="77777777" w:rsidR="00926DF8" w:rsidRPr="00926DF8" w:rsidRDefault="00926DF8" w:rsidP="00926DF8">
      <w:pPr>
        <w:rPr>
          <w:rFonts w:asciiTheme="minorHAnsi" w:hAnsiTheme="minorHAnsi" w:cstheme="minorHAnsi"/>
        </w:rPr>
      </w:pPr>
      <w:r w:rsidRPr="00926DF8">
        <w:rPr>
          <w:rFonts w:asciiTheme="minorHAnsi" w:hAnsiTheme="minorHAnsi" w:cstheme="minorHAnsi"/>
        </w:rPr>
        <w:t xml:space="preserve">Remember to inform the </w:t>
      </w:r>
      <w:r w:rsidR="005D7C5E">
        <w:rPr>
          <w:rFonts w:asciiTheme="minorHAnsi" w:hAnsiTheme="minorHAnsi" w:cstheme="minorHAnsi"/>
        </w:rPr>
        <w:t>safety officer after any use of s</w:t>
      </w:r>
      <w:r w:rsidRPr="00926DF8">
        <w:rPr>
          <w:rFonts w:asciiTheme="minorHAnsi" w:hAnsiTheme="minorHAnsi" w:cstheme="minorHAnsi"/>
        </w:rPr>
        <w:t xml:space="preserve">pill </w:t>
      </w:r>
      <w:r w:rsidR="005D7C5E">
        <w:rPr>
          <w:rFonts w:asciiTheme="minorHAnsi" w:hAnsiTheme="minorHAnsi" w:cstheme="minorHAnsi"/>
        </w:rPr>
        <w:t>k</w:t>
      </w:r>
      <w:r w:rsidRPr="00926DF8">
        <w:rPr>
          <w:rFonts w:asciiTheme="minorHAnsi" w:hAnsiTheme="minorHAnsi" w:cstheme="minorHAnsi"/>
        </w:rPr>
        <w:t xml:space="preserve">its or </w:t>
      </w:r>
      <w:r w:rsidR="005D7C5E">
        <w:rPr>
          <w:rFonts w:asciiTheme="minorHAnsi" w:hAnsiTheme="minorHAnsi" w:cstheme="minorHAnsi"/>
        </w:rPr>
        <w:t>f</w:t>
      </w:r>
      <w:r w:rsidRPr="00926DF8">
        <w:rPr>
          <w:rFonts w:asciiTheme="minorHAnsi" w:hAnsiTheme="minorHAnsi" w:cstheme="minorHAnsi"/>
        </w:rPr>
        <w:t xml:space="preserve">irst </w:t>
      </w:r>
      <w:r w:rsidR="005D7C5E">
        <w:rPr>
          <w:rFonts w:asciiTheme="minorHAnsi" w:hAnsiTheme="minorHAnsi" w:cstheme="minorHAnsi"/>
        </w:rPr>
        <w:t>aid k</w:t>
      </w:r>
      <w:r w:rsidRPr="00926DF8">
        <w:rPr>
          <w:rFonts w:asciiTheme="minorHAnsi" w:hAnsiTheme="minorHAnsi" w:cstheme="minorHAnsi"/>
        </w:rPr>
        <w:t>its, so materials can be replaced.</w:t>
      </w:r>
    </w:p>
    <w:p w14:paraId="05C18B79" w14:textId="77777777" w:rsidR="00926DF8" w:rsidRPr="00926DF8" w:rsidRDefault="00926DF8" w:rsidP="00926DF8">
      <w:pPr>
        <w:rPr>
          <w:rFonts w:asciiTheme="minorHAnsi" w:hAnsiTheme="minorHAnsi" w:cstheme="minorHAnsi"/>
        </w:rPr>
      </w:pPr>
    </w:p>
    <w:p w14:paraId="6D1064B1" w14:textId="77777777" w:rsidR="00926DF8" w:rsidRPr="00926DF8" w:rsidRDefault="00926DF8" w:rsidP="00926DF8">
      <w:pPr>
        <w:rPr>
          <w:rFonts w:asciiTheme="minorHAnsi" w:hAnsiTheme="minorHAnsi" w:cstheme="minorHAnsi"/>
        </w:rPr>
      </w:pPr>
    </w:p>
    <w:p w14:paraId="28F3BBEF" w14:textId="77777777" w:rsidR="00926DF8" w:rsidRPr="00926DF8" w:rsidRDefault="00926DF8" w:rsidP="00926DF8">
      <w:pPr>
        <w:rPr>
          <w:rFonts w:asciiTheme="minorHAnsi" w:hAnsiTheme="minorHAnsi" w:cstheme="minorHAnsi"/>
        </w:rPr>
      </w:pPr>
    </w:p>
    <w:p w14:paraId="297D8D60" w14:textId="77777777" w:rsidR="008D65FE" w:rsidRDefault="008D65FE">
      <w:pPr>
        <w:spacing w:after="200" w:line="276" w:lineRule="auto"/>
        <w:rPr>
          <w:rFonts w:asciiTheme="minorHAnsi" w:hAnsiTheme="minorHAnsi" w:cstheme="minorHAnsi"/>
          <w:b/>
          <w:sz w:val="28"/>
          <w:szCs w:val="28"/>
        </w:rPr>
      </w:pPr>
      <w:r>
        <w:rPr>
          <w:rFonts w:asciiTheme="minorHAnsi" w:hAnsiTheme="minorHAnsi" w:cstheme="minorHAnsi"/>
          <w:b/>
          <w:sz w:val="28"/>
          <w:szCs w:val="28"/>
        </w:rPr>
        <w:br w:type="page"/>
      </w:r>
    </w:p>
    <w:p w14:paraId="50A575A3" w14:textId="77777777" w:rsidR="008D65FE" w:rsidRPr="00826581" w:rsidRDefault="008D65FE" w:rsidP="008D65FE">
      <w:pPr>
        <w:rPr>
          <w:rFonts w:asciiTheme="minorHAnsi" w:hAnsiTheme="minorHAnsi" w:cstheme="minorHAnsi"/>
          <w:b/>
          <w:sz w:val="28"/>
          <w:szCs w:val="28"/>
        </w:rPr>
      </w:pPr>
      <w:r w:rsidRPr="00826581">
        <w:rPr>
          <w:rFonts w:asciiTheme="minorHAnsi" w:hAnsiTheme="minorHAnsi" w:cstheme="minorHAnsi"/>
          <w:b/>
          <w:sz w:val="28"/>
          <w:szCs w:val="28"/>
        </w:rPr>
        <w:lastRenderedPageBreak/>
        <w:t>Monitoring and Recordkeeping</w:t>
      </w:r>
    </w:p>
    <w:p w14:paraId="769EDF47" w14:textId="77777777" w:rsidR="008D65FE" w:rsidRPr="00926DF8" w:rsidRDefault="008D65FE" w:rsidP="008D65FE">
      <w:pPr>
        <w:rPr>
          <w:rFonts w:asciiTheme="minorHAnsi" w:hAnsiTheme="minorHAnsi" w:cstheme="minorHAnsi"/>
        </w:rPr>
      </w:pPr>
    </w:p>
    <w:p w14:paraId="47E8AAAB"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Monitoring should be requested by any employee or supervisor when exposure to chemical</w:t>
      </w:r>
      <w:r w:rsidR="00A171AB">
        <w:rPr>
          <w:rFonts w:asciiTheme="minorHAnsi" w:hAnsiTheme="minorHAnsi" w:cstheme="minorHAnsi"/>
        </w:rPr>
        <w:t>s</w:t>
      </w:r>
      <w:r w:rsidRPr="00926DF8">
        <w:rPr>
          <w:rFonts w:asciiTheme="minorHAnsi" w:hAnsiTheme="minorHAnsi" w:cstheme="minorHAnsi"/>
        </w:rPr>
        <w:t xml:space="preserve"> or physical conditions (such as noise, for example) are suspected to be near or above allowable levels.</w:t>
      </w:r>
    </w:p>
    <w:p w14:paraId="43E82FF9" w14:textId="77777777" w:rsidR="008D65FE" w:rsidRPr="00926DF8" w:rsidRDefault="008D65FE" w:rsidP="008D65FE">
      <w:pPr>
        <w:rPr>
          <w:rFonts w:asciiTheme="minorHAnsi" w:hAnsiTheme="minorHAnsi" w:cstheme="minorHAnsi"/>
        </w:rPr>
      </w:pPr>
    </w:p>
    <w:p w14:paraId="3D8532BB" w14:textId="77777777" w:rsidR="008D65FE" w:rsidRPr="00926DF8" w:rsidRDefault="008D65FE" w:rsidP="008D65FE">
      <w:pPr>
        <w:rPr>
          <w:rFonts w:asciiTheme="minorHAnsi" w:hAnsiTheme="minorHAnsi" w:cstheme="minorHAnsi"/>
        </w:rPr>
      </w:pPr>
      <w:r>
        <w:rPr>
          <w:rFonts w:asciiTheme="minorHAnsi" w:hAnsiTheme="minorHAnsi" w:cstheme="minorHAnsi"/>
        </w:rPr>
        <w:t>Bigelow</w:t>
      </w:r>
      <w:r w:rsidRPr="00926DF8">
        <w:rPr>
          <w:rFonts w:asciiTheme="minorHAnsi" w:hAnsiTheme="minorHAnsi" w:cstheme="minorHAnsi"/>
        </w:rPr>
        <w:t xml:space="preserve"> shall maintain a record for each employee of environmental monitoring and medical consultations and examinations, including test results or written opinions required.</w:t>
      </w:r>
    </w:p>
    <w:p w14:paraId="39F81084" w14:textId="77777777" w:rsidR="008D65FE" w:rsidRPr="00926DF8" w:rsidRDefault="008D65FE" w:rsidP="008D65FE">
      <w:pPr>
        <w:rPr>
          <w:rFonts w:asciiTheme="minorHAnsi" w:hAnsiTheme="minorHAnsi" w:cstheme="minorHAnsi"/>
        </w:rPr>
      </w:pPr>
    </w:p>
    <w:p w14:paraId="7C9E76F5"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 xml:space="preserve">Records regarding individual employees are kept by the </w:t>
      </w:r>
      <w:r>
        <w:rPr>
          <w:rFonts w:asciiTheme="minorHAnsi" w:hAnsiTheme="minorHAnsi" w:cstheme="minorHAnsi"/>
        </w:rPr>
        <w:t>b</w:t>
      </w:r>
      <w:r w:rsidRPr="00926DF8">
        <w:rPr>
          <w:rFonts w:asciiTheme="minorHAnsi" w:hAnsiTheme="minorHAnsi" w:cstheme="minorHAnsi"/>
        </w:rPr>
        <w:t xml:space="preserve">usiness </w:t>
      </w:r>
      <w:r>
        <w:rPr>
          <w:rFonts w:asciiTheme="minorHAnsi" w:hAnsiTheme="minorHAnsi" w:cstheme="minorHAnsi"/>
        </w:rPr>
        <w:t>o</w:t>
      </w:r>
      <w:r w:rsidRPr="00926DF8">
        <w:rPr>
          <w:rFonts w:asciiTheme="minorHAnsi" w:hAnsiTheme="minorHAnsi" w:cstheme="minorHAnsi"/>
        </w:rPr>
        <w:t>ffice in personnel files.</w:t>
      </w:r>
    </w:p>
    <w:p w14:paraId="6646A17E" w14:textId="77777777" w:rsidR="008D65FE" w:rsidRPr="00926DF8" w:rsidRDefault="008D65FE" w:rsidP="008D65FE">
      <w:pPr>
        <w:rPr>
          <w:rFonts w:asciiTheme="minorHAnsi" w:hAnsiTheme="minorHAnsi" w:cstheme="minorHAnsi"/>
        </w:rPr>
      </w:pPr>
    </w:p>
    <w:p w14:paraId="3EAE4ECB" w14:textId="77777777" w:rsidR="008D65FE" w:rsidRPr="00926DF8" w:rsidRDefault="008D65FE" w:rsidP="008D65FE">
      <w:pPr>
        <w:rPr>
          <w:rFonts w:asciiTheme="minorHAnsi" w:hAnsiTheme="minorHAnsi" w:cstheme="minorHAnsi"/>
        </w:rPr>
      </w:pPr>
      <w:r w:rsidRPr="00926DF8">
        <w:rPr>
          <w:rFonts w:asciiTheme="minorHAnsi" w:hAnsiTheme="minorHAnsi" w:cstheme="minorHAnsi"/>
        </w:rPr>
        <w:t xml:space="preserve">Records kept by the </w:t>
      </w:r>
      <w:r>
        <w:rPr>
          <w:rFonts w:asciiTheme="minorHAnsi" w:hAnsiTheme="minorHAnsi" w:cstheme="minorHAnsi"/>
        </w:rPr>
        <w:t>s</w:t>
      </w:r>
      <w:r w:rsidRPr="00926DF8">
        <w:rPr>
          <w:rFonts w:asciiTheme="minorHAnsi" w:hAnsiTheme="minorHAnsi" w:cstheme="minorHAnsi"/>
        </w:rPr>
        <w:t xml:space="preserve">afety </w:t>
      </w:r>
      <w:r>
        <w:rPr>
          <w:rFonts w:asciiTheme="minorHAnsi" w:hAnsiTheme="minorHAnsi" w:cstheme="minorHAnsi"/>
        </w:rPr>
        <w:t>o</w:t>
      </w:r>
      <w:r w:rsidRPr="00926DF8">
        <w:rPr>
          <w:rFonts w:asciiTheme="minorHAnsi" w:hAnsiTheme="minorHAnsi" w:cstheme="minorHAnsi"/>
        </w:rPr>
        <w:t>fficer include the following:</w:t>
      </w:r>
    </w:p>
    <w:p w14:paraId="40118A6D" w14:textId="77777777" w:rsidR="008D65FE" w:rsidRPr="006821C4" w:rsidRDefault="008D65FE" w:rsidP="00A455E0">
      <w:pPr>
        <w:pStyle w:val="ListParagraph"/>
        <w:numPr>
          <w:ilvl w:val="0"/>
          <w:numId w:val="9"/>
        </w:numPr>
        <w:rPr>
          <w:rFonts w:asciiTheme="minorHAnsi" w:hAnsiTheme="minorHAnsi" w:cstheme="minorHAnsi"/>
        </w:rPr>
      </w:pPr>
      <w:r w:rsidRPr="006821C4">
        <w:rPr>
          <w:rFonts w:asciiTheme="minorHAnsi" w:hAnsiTheme="minorHAnsi" w:cstheme="minorHAnsi"/>
        </w:rPr>
        <w:t>Chemical inventories</w:t>
      </w:r>
    </w:p>
    <w:p w14:paraId="7BF858C7" w14:textId="77777777" w:rsidR="008D65FE" w:rsidRPr="006821C4" w:rsidRDefault="008D65FE" w:rsidP="00A455E0">
      <w:pPr>
        <w:pStyle w:val="ListParagraph"/>
        <w:numPr>
          <w:ilvl w:val="0"/>
          <w:numId w:val="9"/>
        </w:numPr>
        <w:rPr>
          <w:rFonts w:asciiTheme="minorHAnsi" w:hAnsiTheme="minorHAnsi" w:cstheme="minorHAnsi"/>
        </w:rPr>
      </w:pPr>
      <w:r w:rsidRPr="006821C4">
        <w:rPr>
          <w:rFonts w:asciiTheme="minorHAnsi" w:hAnsiTheme="minorHAnsi" w:cstheme="minorHAnsi"/>
        </w:rPr>
        <w:t>Environmental monitoring records</w:t>
      </w:r>
    </w:p>
    <w:p w14:paraId="0172BAB1" w14:textId="77777777" w:rsidR="008D65FE" w:rsidRPr="006821C4" w:rsidRDefault="008D65FE" w:rsidP="00A455E0">
      <w:pPr>
        <w:pStyle w:val="ListParagraph"/>
        <w:numPr>
          <w:ilvl w:val="0"/>
          <w:numId w:val="9"/>
        </w:numPr>
        <w:rPr>
          <w:rFonts w:asciiTheme="minorHAnsi" w:hAnsiTheme="minorHAnsi" w:cstheme="minorHAnsi"/>
        </w:rPr>
      </w:pPr>
      <w:r w:rsidRPr="006821C4">
        <w:rPr>
          <w:rFonts w:asciiTheme="minorHAnsi" w:hAnsiTheme="minorHAnsi" w:cstheme="minorHAnsi"/>
        </w:rPr>
        <w:t>Waste disposal manifests</w:t>
      </w:r>
    </w:p>
    <w:p w14:paraId="2970B719" w14:textId="77777777" w:rsidR="008D65FE" w:rsidRPr="006821C4" w:rsidRDefault="008D65FE" w:rsidP="00A455E0">
      <w:pPr>
        <w:pStyle w:val="ListParagraph"/>
        <w:numPr>
          <w:ilvl w:val="0"/>
          <w:numId w:val="9"/>
        </w:numPr>
        <w:rPr>
          <w:rFonts w:asciiTheme="minorHAnsi" w:hAnsiTheme="minorHAnsi" w:cstheme="minorHAnsi"/>
        </w:rPr>
      </w:pPr>
      <w:r w:rsidRPr="006821C4">
        <w:rPr>
          <w:rFonts w:asciiTheme="minorHAnsi" w:hAnsiTheme="minorHAnsi" w:cstheme="minorHAnsi"/>
        </w:rPr>
        <w:t>Training records</w:t>
      </w:r>
    </w:p>
    <w:p w14:paraId="642D06A8" w14:textId="77777777" w:rsidR="008D65FE" w:rsidRPr="006821C4" w:rsidRDefault="008D65FE" w:rsidP="00A455E0">
      <w:pPr>
        <w:pStyle w:val="ListParagraph"/>
        <w:numPr>
          <w:ilvl w:val="0"/>
          <w:numId w:val="9"/>
        </w:numPr>
        <w:rPr>
          <w:rFonts w:asciiTheme="minorHAnsi" w:hAnsiTheme="minorHAnsi" w:cstheme="minorHAnsi"/>
        </w:rPr>
      </w:pPr>
      <w:r w:rsidRPr="006821C4">
        <w:rPr>
          <w:rFonts w:asciiTheme="minorHAnsi" w:hAnsiTheme="minorHAnsi" w:cstheme="minorHAnsi"/>
        </w:rPr>
        <w:t>Hazard communication training records</w:t>
      </w:r>
    </w:p>
    <w:p w14:paraId="2E6558CD" w14:textId="77777777" w:rsidR="008D65FE" w:rsidRDefault="008D65FE" w:rsidP="00A455E0">
      <w:pPr>
        <w:pStyle w:val="ListParagraph"/>
        <w:numPr>
          <w:ilvl w:val="0"/>
          <w:numId w:val="9"/>
        </w:numPr>
        <w:rPr>
          <w:rFonts w:asciiTheme="minorHAnsi" w:hAnsiTheme="minorHAnsi" w:cstheme="minorHAnsi"/>
        </w:rPr>
      </w:pPr>
      <w:r w:rsidRPr="006821C4">
        <w:rPr>
          <w:rFonts w:asciiTheme="minorHAnsi" w:hAnsiTheme="minorHAnsi" w:cstheme="minorHAnsi"/>
        </w:rPr>
        <w:t>Job Hazard Analysis records</w:t>
      </w:r>
    </w:p>
    <w:p w14:paraId="010C72B7" w14:textId="77777777" w:rsidR="00A506E0" w:rsidRDefault="00A506E0">
      <w:pPr>
        <w:spacing w:after="200" w:line="276" w:lineRule="auto"/>
        <w:rPr>
          <w:rFonts w:asciiTheme="minorHAnsi" w:hAnsiTheme="minorHAnsi" w:cstheme="minorHAnsi"/>
        </w:rPr>
      </w:pPr>
      <w:r>
        <w:rPr>
          <w:rFonts w:asciiTheme="minorHAnsi" w:hAnsiTheme="minorHAnsi" w:cstheme="minorHAnsi"/>
        </w:rPr>
        <w:br w:type="page"/>
      </w:r>
    </w:p>
    <w:p w14:paraId="55997979" w14:textId="77777777" w:rsidR="00A506E0" w:rsidRPr="00A506E0" w:rsidRDefault="00A506E0" w:rsidP="00A506E0">
      <w:pPr>
        <w:rPr>
          <w:rFonts w:ascii="Calibri" w:hAnsi="Calibri"/>
          <w:b/>
          <w:bCs/>
          <w:sz w:val="28"/>
          <w:szCs w:val="28"/>
        </w:rPr>
      </w:pPr>
      <w:r w:rsidRPr="00A506E0">
        <w:rPr>
          <w:rFonts w:ascii="Calibri" w:hAnsi="Calibri"/>
          <w:b/>
          <w:bCs/>
          <w:sz w:val="28"/>
          <w:szCs w:val="28"/>
        </w:rPr>
        <w:lastRenderedPageBreak/>
        <w:t>Pollution Prevention Plan</w:t>
      </w:r>
    </w:p>
    <w:p w14:paraId="7BD5EA20" w14:textId="77777777" w:rsidR="00A506E0" w:rsidRPr="00A506E0" w:rsidRDefault="00A506E0" w:rsidP="00A506E0">
      <w:pPr>
        <w:rPr>
          <w:rFonts w:asciiTheme="minorHAnsi" w:hAnsiTheme="minorHAnsi" w:cstheme="minorHAnsi"/>
        </w:rPr>
      </w:pPr>
    </w:p>
    <w:p w14:paraId="5883CAC1" w14:textId="77777777" w:rsidR="00A506E0" w:rsidRPr="00BF3AF1" w:rsidRDefault="00A506E0" w:rsidP="00A506E0">
      <w:pPr>
        <w:rPr>
          <w:rFonts w:ascii="Calibri" w:eastAsia="TimesNewRomanPSMT" w:hAnsi="Calibri" w:cs="TimesNewRomanPSMT"/>
        </w:rPr>
      </w:pPr>
      <w:r w:rsidRPr="00BF3AF1">
        <w:rPr>
          <w:rFonts w:ascii="Calibri" w:eastAsia="TimesNewRomanPSMT" w:hAnsi="Calibri" w:cs="TimesNewRomanPSMT"/>
        </w:rPr>
        <w:t>Bigelow Laboratory for Ocean Sciences (BLOS) is committed to protecting the environment. Our goal is to fulfill our mission as a research facility with the minimum impact practical on the air, water, and land of the State of Maine. By adhering to responsible chemical management, pollution prevention, and hazardous waste handling practices BLOS can achieve cost savings, improve the quality of our programs, maintain a safe and healthy workplace, and protect the environment.</w:t>
      </w:r>
    </w:p>
    <w:p w14:paraId="53063524" w14:textId="77777777" w:rsidR="00A506E0" w:rsidRPr="00BF3AF1" w:rsidRDefault="00A506E0" w:rsidP="00A506E0">
      <w:pPr>
        <w:autoSpaceDE w:val="0"/>
        <w:rPr>
          <w:rFonts w:ascii="Calibri" w:eastAsia="TimesNewRomanPSMT" w:hAnsi="Calibri" w:cs="TimesNewRomanPSMT"/>
        </w:rPr>
      </w:pPr>
    </w:p>
    <w:p w14:paraId="3031768D" w14:textId="77777777" w:rsidR="00A506E0" w:rsidRPr="00BF3AF1" w:rsidRDefault="00A506E0" w:rsidP="00A506E0">
      <w:pPr>
        <w:autoSpaceDE w:val="0"/>
        <w:rPr>
          <w:rFonts w:ascii="Calibri" w:eastAsia="TimesNewRomanPSMT" w:hAnsi="Calibri" w:cs="TimesNewRomanPSMT"/>
        </w:rPr>
      </w:pPr>
      <w:r w:rsidRPr="00BF3AF1">
        <w:rPr>
          <w:rFonts w:ascii="Calibri" w:eastAsia="TimesNewRomanPSMT" w:hAnsi="Calibri" w:cs="TimesNewRomanPSMT"/>
        </w:rPr>
        <w:t>Environmental protection is both a management and employee responsibility.  BLOS Staff, Senior Research Scientists (SRS), and laboratory personnel are expected to incorporate BLOS's goals of pollution prevention, and waste handling into individual laboratory goals, and to provide support and impetus toward achieving those goals. All BLOS employees, regardless of job function, are responsible for environmental protection in the conduct of their own work.</w:t>
      </w:r>
    </w:p>
    <w:p w14:paraId="749DDC35" w14:textId="77777777" w:rsidR="00A506E0" w:rsidRPr="00BF3AF1" w:rsidRDefault="00A506E0" w:rsidP="00A506E0">
      <w:pPr>
        <w:autoSpaceDE w:val="0"/>
        <w:rPr>
          <w:rFonts w:ascii="Calibri" w:eastAsia="TimesNewRomanPSMT" w:hAnsi="Calibri" w:cs="TimesNewRomanPSMT"/>
        </w:rPr>
      </w:pPr>
    </w:p>
    <w:p w14:paraId="6715C70D" w14:textId="77777777" w:rsidR="00A506E0" w:rsidRDefault="00A506E0" w:rsidP="00A506E0">
      <w:pPr>
        <w:autoSpaceDE w:val="0"/>
        <w:rPr>
          <w:rFonts w:ascii="Calibri" w:eastAsia="TimesNewRomanPSMT" w:hAnsi="Calibri" w:cs="TimesNewRomanPSMT"/>
        </w:rPr>
      </w:pPr>
      <w:r w:rsidRPr="00BF3AF1">
        <w:rPr>
          <w:rFonts w:ascii="Calibri" w:eastAsia="TimesNewRomanPSMT" w:hAnsi="Calibri" w:cs="TimesNewRomanPSMT"/>
        </w:rPr>
        <w:t>To assist and guide BLOS in a</w:t>
      </w:r>
      <w:r>
        <w:rPr>
          <w:rFonts w:ascii="Calibri" w:eastAsia="TimesNewRomanPSMT" w:hAnsi="Calibri" w:cs="TimesNewRomanPSMT"/>
        </w:rPr>
        <w:t>ttaining these objectives, the s</w:t>
      </w:r>
      <w:r w:rsidRPr="00BF3AF1">
        <w:rPr>
          <w:rFonts w:ascii="Calibri" w:eastAsia="TimesNewRomanPSMT" w:hAnsi="Calibri" w:cs="TimesNewRomanPSMT"/>
        </w:rPr>
        <w:t xml:space="preserve">afety </w:t>
      </w:r>
      <w:r>
        <w:rPr>
          <w:rFonts w:ascii="Calibri" w:eastAsia="TimesNewRomanPSMT" w:hAnsi="Calibri" w:cs="TimesNewRomanPSMT"/>
        </w:rPr>
        <w:t>officer and s</w:t>
      </w:r>
      <w:r w:rsidRPr="00BF3AF1">
        <w:rPr>
          <w:rFonts w:ascii="Calibri" w:eastAsia="TimesNewRomanPSMT" w:hAnsi="Calibri" w:cs="TimesNewRomanPSMT"/>
        </w:rPr>
        <w:t xml:space="preserve">afety </w:t>
      </w:r>
      <w:r>
        <w:rPr>
          <w:rFonts w:ascii="Calibri" w:eastAsia="TimesNewRomanPSMT" w:hAnsi="Calibri" w:cs="TimesNewRomanPSMT"/>
        </w:rPr>
        <w:t>c</w:t>
      </w:r>
      <w:r w:rsidRPr="00BF3AF1">
        <w:rPr>
          <w:rFonts w:ascii="Calibri" w:eastAsia="TimesNewRomanPSMT" w:hAnsi="Calibri" w:cs="TimesNewRomanPSMT"/>
        </w:rPr>
        <w:t>ommittee, are hereby delegated the authority to seek and obtain the assistance and participation of all affected scientific and administrative departments in fulfilling their mission of minimizing the use of toxic substances and their consequent release or disposal.</w:t>
      </w:r>
    </w:p>
    <w:p w14:paraId="498229D8" w14:textId="77777777" w:rsidR="00A506E0" w:rsidRDefault="00A506E0" w:rsidP="00A506E0">
      <w:pPr>
        <w:autoSpaceDE w:val="0"/>
        <w:rPr>
          <w:rFonts w:ascii="Calibri" w:eastAsia="TimesNewRomanPSMT" w:hAnsi="Calibri" w:cs="TimesNewRomanPSMT"/>
          <w:color w:val="000000"/>
        </w:rPr>
      </w:pPr>
    </w:p>
    <w:p w14:paraId="218C216E" w14:textId="77777777" w:rsidR="009911F1" w:rsidRDefault="009911F1" w:rsidP="00A506E0">
      <w:pPr>
        <w:autoSpaceDE w:val="0"/>
        <w:rPr>
          <w:rFonts w:ascii="Calibri" w:eastAsia="TimesNewRomanPSMT" w:hAnsi="Calibri" w:cs="TimesNewRomanPSMT"/>
          <w:color w:val="000000"/>
          <w:sz w:val="28"/>
          <w:szCs w:val="28"/>
        </w:rPr>
      </w:pPr>
    </w:p>
    <w:p w14:paraId="17EB4A43" w14:textId="77777777" w:rsidR="009911F1" w:rsidRPr="009911F1" w:rsidRDefault="009911F1" w:rsidP="00A506E0">
      <w:pPr>
        <w:autoSpaceDE w:val="0"/>
        <w:rPr>
          <w:rFonts w:ascii="Calibri" w:eastAsia="TimesNewRomanPSMT" w:hAnsi="Calibri" w:cs="TimesNewRomanPSMT"/>
          <w:color w:val="000000"/>
          <w:sz w:val="28"/>
          <w:szCs w:val="28"/>
        </w:rPr>
      </w:pPr>
      <w:r w:rsidRPr="009911F1">
        <w:rPr>
          <w:rFonts w:ascii="Calibri" w:eastAsia="TimesNewRomanPSMT" w:hAnsi="Calibri" w:cs="TimesNewRomanPSMT"/>
          <w:color w:val="000000"/>
          <w:sz w:val="28"/>
          <w:szCs w:val="28"/>
        </w:rPr>
        <w:t>Introduction</w:t>
      </w:r>
    </w:p>
    <w:p w14:paraId="388CA2E3" w14:textId="77777777" w:rsidR="00A506E0" w:rsidRPr="00BF3AF1" w:rsidRDefault="00A506E0" w:rsidP="00A506E0">
      <w:pPr>
        <w:autoSpaceDE w:val="0"/>
        <w:rPr>
          <w:rFonts w:ascii="Calibri" w:eastAsia="TimesNewRomanPSMT" w:hAnsi="Calibri" w:cs="TimesNewRomanPSMT"/>
          <w:color w:val="000000"/>
        </w:rPr>
      </w:pPr>
      <w:r w:rsidRPr="00BF3AF1">
        <w:rPr>
          <w:rFonts w:ascii="Calibri" w:eastAsia="TimesNewRomanPSMT" w:hAnsi="Calibri" w:cs="TimesNewRomanPSMT"/>
          <w:color w:val="000000"/>
        </w:rPr>
        <w:t xml:space="preserve">The Bigelow Laboratory for Ocean Sciences Pollution Prevention Program has been developed by the BLOS </w:t>
      </w:r>
      <w:r>
        <w:rPr>
          <w:rFonts w:ascii="Calibri" w:eastAsia="TimesNewRomanPSMT" w:hAnsi="Calibri" w:cs="TimesNewRomanPSMT"/>
          <w:color w:val="000000"/>
        </w:rPr>
        <w:t>s</w:t>
      </w:r>
      <w:r w:rsidRPr="00BF3AF1">
        <w:rPr>
          <w:rFonts w:ascii="Calibri" w:eastAsia="TimesNewRomanPSMT" w:hAnsi="Calibri" w:cs="TimesNewRomanPSMT"/>
          <w:color w:val="000000"/>
        </w:rPr>
        <w:t xml:space="preserve">afety </w:t>
      </w:r>
      <w:r>
        <w:rPr>
          <w:rFonts w:ascii="Calibri" w:eastAsia="TimesNewRomanPSMT" w:hAnsi="Calibri" w:cs="TimesNewRomanPSMT"/>
          <w:color w:val="000000"/>
        </w:rPr>
        <w:t>c</w:t>
      </w:r>
      <w:r w:rsidRPr="00BF3AF1">
        <w:rPr>
          <w:rFonts w:ascii="Calibri" w:eastAsia="TimesNewRomanPSMT" w:hAnsi="Calibri" w:cs="TimesNewRomanPSMT"/>
          <w:color w:val="000000"/>
        </w:rPr>
        <w:t>ommittee as an effective and ongoing waste handling program.</w:t>
      </w:r>
    </w:p>
    <w:p w14:paraId="0651C14D" w14:textId="77777777" w:rsidR="00A506E0" w:rsidRPr="00BF3AF1" w:rsidRDefault="00A506E0" w:rsidP="00A506E0">
      <w:pPr>
        <w:autoSpaceDE w:val="0"/>
        <w:rPr>
          <w:rFonts w:ascii="Calibri" w:eastAsia="TimesNewRomanPSMT" w:hAnsi="Calibri" w:cs="TimesNewRomanPSMT"/>
          <w:color w:val="000000"/>
        </w:rPr>
      </w:pPr>
    </w:p>
    <w:p w14:paraId="09714A7E" w14:textId="77777777" w:rsidR="00A506E0" w:rsidRPr="00BF3AF1" w:rsidRDefault="00A506E0" w:rsidP="00A506E0">
      <w:pPr>
        <w:autoSpaceDE w:val="0"/>
        <w:rPr>
          <w:rFonts w:ascii="Calibri" w:eastAsia="TimesNewRomanPSMT" w:hAnsi="Calibri" w:cs="TimesNewRomanPSMT"/>
        </w:rPr>
      </w:pPr>
      <w:r w:rsidRPr="00BF3AF1">
        <w:rPr>
          <w:rFonts w:ascii="Calibri" w:eastAsia="TimesNewRomanPSMT" w:hAnsi="Calibri" w:cs="TimesNewRomanPSMT"/>
        </w:rPr>
        <w:t>Under the Pollution Prevention Plan, waste handling strategies are divided in to four categories:</w:t>
      </w:r>
    </w:p>
    <w:p w14:paraId="5A437AFF" w14:textId="77777777" w:rsidR="00A506E0" w:rsidRPr="00BF3AF1" w:rsidRDefault="00A506E0" w:rsidP="00A455E0">
      <w:pPr>
        <w:widowControl w:val="0"/>
        <w:numPr>
          <w:ilvl w:val="0"/>
          <w:numId w:val="18"/>
        </w:numPr>
        <w:tabs>
          <w:tab w:val="clear" w:pos="720"/>
          <w:tab w:val="num" w:pos="345"/>
        </w:tabs>
        <w:suppressAutoHyphens/>
        <w:autoSpaceDE w:val="0"/>
        <w:rPr>
          <w:rFonts w:ascii="Calibri" w:eastAsia="TimesNewRomanPSMT" w:hAnsi="Calibri" w:cs="TimesNewRomanPSMT"/>
        </w:rPr>
      </w:pPr>
      <w:r w:rsidRPr="00BF3AF1">
        <w:rPr>
          <w:rFonts w:ascii="Calibri" w:eastAsia="TimesNewRomanPSMT" w:hAnsi="Calibri" w:cs="TimesNewRomanPSMT"/>
        </w:rPr>
        <w:t>Reduce the use of toxic substances whenever possible.</w:t>
      </w:r>
    </w:p>
    <w:p w14:paraId="69D25D74" w14:textId="77777777" w:rsidR="00A506E0" w:rsidRPr="00BF3AF1" w:rsidRDefault="00A506E0" w:rsidP="00A455E0">
      <w:pPr>
        <w:widowControl w:val="0"/>
        <w:numPr>
          <w:ilvl w:val="0"/>
          <w:numId w:val="18"/>
        </w:numPr>
        <w:tabs>
          <w:tab w:val="clear" w:pos="720"/>
          <w:tab w:val="num" w:pos="345"/>
        </w:tabs>
        <w:suppressAutoHyphens/>
        <w:autoSpaceDE w:val="0"/>
        <w:rPr>
          <w:rFonts w:ascii="Calibri" w:eastAsia="TimesNewRomanPSMT" w:hAnsi="Calibri" w:cs="TimesNewRomanPSMT"/>
        </w:rPr>
      </w:pPr>
      <w:r w:rsidRPr="00BF3AF1">
        <w:rPr>
          <w:rFonts w:ascii="Calibri" w:eastAsia="TimesNewRomanPSMT" w:hAnsi="Calibri" w:cs="TimesNewRomanPSMT"/>
        </w:rPr>
        <w:t xml:space="preserve">Prevent the release of environmentally toxic and/or </w:t>
      </w:r>
      <w:proofErr w:type="spellStart"/>
      <w:r w:rsidRPr="00BF3AF1">
        <w:rPr>
          <w:rFonts w:ascii="Calibri" w:eastAsia="TimesNewRomanPSMT" w:hAnsi="Calibri" w:cs="TimesNewRomanPSMT"/>
        </w:rPr>
        <w:t>bioacumulative</w:t>
      </w:r>
      <w:proofErr w:type="spellEnd"/>
      <w:r w:rsidRPr="00BF3AF1">
        <w:rPr>
          <w:rFonts w:ascii="Calibri" w:eastAsia="TimesNewRomanPSMT" w:hAnsi="Calibri" w:cs="TimesNewRomanPSMT"/>
        </w:rPr>
        <w:t xml:space="preserve"> substances into the environment.</w:t>
      </w:r>
    </w:p>
    <w:p w14:paraId="46581CA8" w14:textId="77777777" w:rsidR="00A506E0" w:rsidRPr="00BF3AF1" w:rsidRDefault="00A506E0" w:rsidP="00A455E0">
      <w:pPr>
        <w:widowControl w:val="0"/>
        <w:numPr>
          <w:ilvl w:val="0"/>
          <w:numId w:val="18"/>
        </w:numPr>
        <w:tabs>
          <w:tab w:val="clear" w:pos="720"/>
          <w:tab w:val="num" w:pos="345"/>
        </w:tabs>
        <w:suppressAutoHyphens/>
        <w:autoSpaceDE w:val="0"/>
        <w:rPr>
          <w:rFonts w:ascii="Calibri" w:eastAsia="TimesNewRomanPSMT" w:hAnsi="Calibri" w:cs="TimesNewRomanPSMT"/>
        </w:rPr>
      </w:pPr>
      <w:r w:rsidRPr="00BF3AF1">
        <w:rPr>
          <w:rFonts w:ascii="Calibri" w:eastAsia="TimesNewRomanPSMT" w:hAnsi="Calibri" w:cs="TimesNewRomanPSMT"/>
        </w:rPr>
        <w:t>Minimize the quantity and toxicity of hazardous wastes produced.</w:t>
      </w:r>
    </w:p>
    <w:p w14:paraId="3D5039FD" w14:textId="77777777" w:rsidR="00A506E0" w:rsidRPr="00BF3AF1" w:rsidRDefault="00A506E0" w:rsidP="00A455E0">
      <w:pPr>
        <w:widowControl w:val="0"/>
        <w:numPr>
          <w:ilvl w:val="0"/>
          <w:numId w:val="18"/>
        </w:numPr>
        <w:tabs>
          <w:tab w:val="clear" w:pos="720"/>
          <w:tab w:val="num" w:pos="345"/>
        </w:tabs>
        <w:suppressAutoHyphens/>
        <w:autoSpaceDE w:val="0"/>
        <w:rPr>
          <w:rFonts w:ascii="Calibri" w:eastAsia="TimesNewRomanPSMT" w:hAnsi="Calibri" w:cs="TimesNewRomanPSMT"/>
        </w:rPr>
      </w:pPr>
      <w:r w:rsidRPr="00BF3AF1">
        <w:rPr>
          <w:rFonts w:ascii="Calibri" w:eastAsia="TimesNewRomanPSMT" w:hAnsi="Calibri" w:cs="TimesNewRomanPSMT"/>
        </w:rPr>
        <w:t>Manage hazardous wastes in the safest manner possible.</w:t>
      </w:r>
    </w:p>
    <w:p w14:paraId="49CD7A66" w14:textId="77777777" w:rsidR="00A506E0" w:rsidRPr="00BF3AF1" w:rsidRDefault="00A506E0" w:rsidP="00A506E0">
      <w:pPr>
        <w:autoSpaceDE w:val="0"/>
        <w:rPr>
          <w:rFonts w:ascii="Calibri" w:eastAsia="TimesNewRomanPSMT" w:hAnsi="Calibri" w:cs="TimesNewRomanPSMT"/>
        </w:rPr>
      </w:pPr>
    </w:p>
    <w:p w14:paraId="6ADD6C93" w14:textId="77777777" w:rsidR="00A506E0" w:rsidRPr="00BF3AF1" w:rsidRDefault="00A506E0" w:rsidP="00A506E0">
      <w:pPr>
        <w:autoSpaceDE w:val="0"/>
        <w:rPr>
          <w:rFonts w:ascii="Calibri" w:eastAsia="TimesNewRomanPSMT" w:hAnsi="Calibri" w:cs="TimesNewRomanPSMT"/>
        </w:rPr>
      </w:pPr>
      <w:r w:rsidRPr="00BF3AF1">
        <w:rPr>
          <w:rFonts w:ascii="Calibri" w:eastAsia="TimesNewRomanPSMT" w:hAnsi="Calibri" w:cs="TimesNewRomanPSMT"/>
        </w:rPr>
        <w:t>It is fortunate that minimization can and often does save money, however, that is a supplementary benefit, not the goal of minimization. Waste minimization should not be confused with cost minimization. This plan is designed to provide a system for preventing the release of environmentally hazardous materials and minimizing the generation of hazardous waste whenever practicable.</w:t>
      </w:r>
    </w:p>
    <w:p w14:paraId="4B9B3538" w14:textId="77777777" w:rsidR="00A506E0" w:rsidRPr="00BF3AF1" w:rsidRDefault="00A506E0" w:rsidP="00A506E0">
      <w:pPr>
        <w:autoSpaceDE w:val="0"/>
        <w:rPr>
          <w:rFonts w:ascii="Calibri" w:eastAsia="TimesNewRomanPSMT" w:hAnsi="Calibri" w:cs="TimesNewRomanPSMT"/>
        </w:rPr>
      </w:pPr>
      <w:r w:rsidRPr="00BF3AF1">
        <w:rPr>
          <w:rFonts w:ascii="Calibri" w:eastAsia="TimesNewRomanPSMT" w:hAnsi="Calibri" w:cs="TimesNewRomanPSMT"/>
        </w:rPr>
        <w:t>Our commitment to reduction requires the concern, effort, and expertise of every employee of BLOS. Whenever an employee uses a hazardous material or generates a hazardous waste, it is imperative that they demonstrate a concern for and an awareness of the ultimate fate of those chemicals. This plan is designed to provide the necessary guidance for employees to assess their use of toxic substances and to responsibly consider the impact of those chemicals on the environment.</w:t>
      </w:r>
    </w:p>
    <w:p w14:paraId="1C557BE3" w14:textId="77777777" w:rsidR="00A506E0" w:rsidRPr="00A506E0" w:rsidRDefault="00A506E0" w:rsidP="00A506E0">
      <w:pPr>
        <w:tabs>
          <w:tab w:val="left" w:pos="-15"/>
        </w:tabs>
        <w:autoSpaceDE w:val="0"/>
        <w:rPr>
          <w:rFonts w:ascii="Calibri" w:eastAsia="TimesNewRomanPSMT" w:hAnsi="Calibri" w:cs="TimesNewRomanPSMT"/>
          <w:bCs/>
          <w:sz w:val="28"/>
          <w:szCs w:val="28"/>
        </w:rPr>
      </w:pPr>
      <w:r w:rsidRPr="00A506E0">
        <w:rPr>
          <w:rFonts w:ascii="Calibri" w:eastAsia="TimesNewRomanPSMT" w:hAnsi="Calibri" w:cs="TimesNewRomanPSMT"/>
          <w:bCs/>
          <w:sz w:val="28"/>
          <w:szCs w:val="28"/>
        </w:rPr>
        <w:lastRenderedPageBreak/>
        <w:t>Responsibilities</w:t>
      </w:r>
    </w:p>
    <w:p w14:paraId="167E8570" w14:textId="77777777" w:rsidR="00A506E0" w:rsidRPr="00BF3AF1" w:rsidRDefault="00A506E0" w:rsidP="00A506E0">
      <w:pPr>
        <w:autoSpaceDE w:val="0"/>
        <w:rPr>
          <w:rFonts w:ascii="Calibri" w:eastAsia="TimesNewRomanPSMT" w:hAnsi="Calibri" w:cs="TimesNewRomanPSMT"/>
          <w:sz w:val="20"/>
          <w:szCs w:val="20"/>
        </w:rPr>
      </w:pPr>
    </w:p>
    <w:p w14:paraId="0ED1E897" w14:textId="77777777" w:rsidR="00A506E0" w:rsidRPr="00BF3AF1" w:rsidRDefault="00A506E0" w:rsidP="00A171AB">
      <w:pPr>
        <w:widowControl w:val="0"/>
        <w:tabs>
          <w:tab w:val="left" w:pos="288"/>
        </w:tabs>
        <w:suppressAutoHyphens/>
        <w:autoSpaceDE w:val="0"/>
        <w:rPr>
          <w:rFonts w:ascii="Calibri" w:eastAsia="TimesNewRomanPSMT" w:hAnsi="Calibri" w:cs="TimesNewRomanPSMT"/>
        </w:rPr>
      </w:pPr>
      <w:r>
        <w:rPr>
          <w:rFonts w:ascii="Calibri" w:eastAsia="TimesNewRomanPSMT" w:hAnsi="Calibri" w:cs="TimesNewRomanPSMT"/>
        </w:rPr>
        <w:t>President/CEO</w:t>
      </w:r>
    </w:p>
    <w:p w14:paraId="25D4A699" w14:textId="77777777" w:rsidR="00A506E0" w:rsidRPr="00BF3AF1" w:rsidRDefault="00A506E0" w:rsidP="00A455E0">
      <w:pPr>
        <w:widowControl w:val="0"/>
        <w:numPr>
          <w:ilvl w:val="0"/>
          <w:numId w:val="16"/>
        </w:numPr>
        <w:tabs>
          <w:tab w:val="left" w:pos="288"/>
        </w:tabs>
        <w:suppressAutoHyphens/>
        <w:autoSpaceDE w:val="0"/>
        <w:rPr>
          <w:rFonts w:ascii="Calibri" w:eastAsia="TimesNewRomanPSMT" w:hAnsi="Calibri" w:cs="TimesNewRomanPSMT"/>
        </w:rPr>
      </w:pPr>
      <w:r w:rsidRPr="00BF3AF1">
        <w:rPr>
          <w:rFonts w:ascii="Calibri" w:eastAsia="TimesNewRomanPSMT" w:hAnsi="Calibri" w:cs="TimesNewRomanPSMT"/>
        </w:rPr>
        <w:t>Provide the legally required statement of facility-wide management commitment regarding toxics use, toxics release, and hazardous waste reduction.</w:t>
      </w:r>
    </w:p>
    <w:p w14:paraId="6A0808D5" w14:textId="77777777" w:rsidR="00A506E0" w:rsidRPr="00BF3AF1" w:rsidRDefault="00A506E0" w:rsidP="00A455E0">
      <w:pPr>
        <w:widowControl w:val="0"/>
        <w:numPr>
          <w:ilvl w:val="0"/>
          <w:numId w:val="16"/>
        </w:numPr>
        <w:tabs>
          <w:tab w:val="left" w:pos="288"/>
        </w:tabs>
        <w:suppressAutoHyphens/>
        <w:autoSpaceDE w:val="0"/>
        <w:rPr>
          <w:rFonts w:ascii="Calibri" w:eastAsia="TimesNewRomanPSMT" w:hAnsi="Calibri" w:cs="TimesNewRomanPSMT"/>
        </w:rPr>
      </w:pPr>
      <w:r w:rsidRPr="00BF3AF1">
        <w:rPr>
          <w:rFonts w:ascii="Calibri" w:eastAsia="TimesNewRomanPSMT" w:hAnsi="Calibri" w:cs="TimesNewRomanPSMT"/>
        </w:rPr>
        <w:t>Review for approval the Pollution Prevention Plan and procedural recommendations for reduction of the use of toxic substances and the generation of hazardous waste at BLOS.</w:t>
      </w:r>
    </w:p>
    <w:p w14:paraId="5147B7A2" w14:textId="77777777" w:rsidR="00A506E0" w:rsidRDefault="00A506E0" w:rsidP="00A455E0">
      <w:pPr>
        <w:widowControl w:val="0"/>
        <w:numPr>
          <w:ilvl w:val="0"/>
          <w:numId w:val="16"/>
        </w:numPr>
        <w:tabs>
          <w:tab w:val="left" w:pos="288"/>
        </w:tabs>
        <w:suppressAutoHyphens/>
        <w:autoSpaceDE w:val="0"/>
        <w:rPr>
          <w:rFonts w:ascii="Calibri" w:eastAsia="TimesNewRomanPSMT" w:hAnsi="Calibri" w:cs="TimesNewRomanPSMT"/>
        </w:rPr>
      </w:pPr>
      <w:r w:rsidRPr="00BF3AF1">
        <w:rPr>
          <w:rFonts w:ascii="Calibri" w:eastAsia="TimesNewRomanPSMT" w:hAnsi="Calibri" w:cs="TimesNewRomanPSMT"/>
        </w:rPr>
        <w:t>Encourage proposals for alternate processes where practical and feasible to reduce the use and subsequent disposal of toxic materials.</w:t>
      </w:r>
    </w:p>
    <w:p w14:paraId="475C9D0A" w14:textId="77777777" w:rsidR="00A506E0" w:rsidRPr="00BF3AF1" w:rsidRDefault="00A506E0" w:rsidP="00A506E0">
      <w:pPr>
        <w:tabs>
          <w:tab w:val="left" w:pos="288"/>
        </w:tabs>
        <w:autoSpaceDE w:val="0"/>
        <w:ind w:left="375"/>
        <w:rPr>
          <w:rFonts w:ascii="Calibri" w:eastAsia="TimesNewRomanPSMT" w:hAnsi="Calibri" w:cs="TimesNewRomanPSMT"/>
        </w:rPr>
      </w:pPr>
    </w:p>
    <w:p w14:paraId="470164A5" w14:textId="77777777" w:rsidR="00A506E0" w:rsidRPr="00BF3AF1" w:rsidRDefault="00A506E0" w:rsidP="00A171AB">
      <w:pPr>
        <w:widowControl w:val="0"/>
        <w:tabs>
          <w:tab w:val="left" w:pos="288"/>
        </w:tabs>
        <w:suppressAutoHyphens/>
        <w:autoSpaceDE w:val="0"/>
        <w:rPr>
          <w:rFonts w:ascii="Calibri" w:eastAsia="TimesNewRomanPSMT" w:hAnsi="Calibri" w:cs="TimesNewRomanPSMT"/>
        </w:rPr>
      </w:pPr>
      <w:r w:rsidRPr="00BF3AF1">
        <w:rPr>
          <w:rFonts w:ascii="Calibri" w:eastAsia="TimesNewRomanPSMT" w:hAnsi="Calibri" w:cs="TimesNewRomanPSMT"/>
        </w:rPr>
        <w:t>Safety Officer</w:t>
      </w:r>
    </w:p>
    <w:p w14:paraId="1B7EE9E2" w14:textId="77777777" w:rsidR="00A506E0" w:rsidRPr="00BF3AF1" w:rsidRDefault="00A506E0" w:rsidP="00A455E0">
      <w:pPr>
        <w:widowControl w:val="0"/>
        <w:numPr>
          <w:ilvl w:val="0"/>
          <w:numId w:val="20"/>
        </w:numPr>
        <w:tabs>
          <w:tab w:val="left" w:pos="288"/>
        </w:tabs>
        <w:suppressAutoHyphens/>
        <w:autoSpaceDE w:val="0"/>
        <w:rPr>
          <w:rFonts w:ascii="Calibri" w:eastAsia="TimesNewRomanPSMT" w:hAnsi="Calibri" w:cs="TimesNewRomanPSMT"/>
        </w:rPr>
      </w:pPr>
      <w:r w:rsidRPr="00BF3AF1">
        <w:rPr>
          <w:rFonts w:ascii="Calibri" w:eastAsia="TimesNewRomanPSMT" w:hAnsi="Calibri" w:cs="TimesNewRomanPSMT"/>
        </w:rPr>
        <w:t>Work with the Safety Committee to develop policies to minimize the use of toxic substances and the generation of hazardous waste.</w:t>
      </w:r>
    </w:p>
    <w:p w14:paraId="6EDF31B4" w14:textId="77777777" w:rsidR="00A506E0" w:rsidRPr="00BF3AF1" w:rsidRDefault="00A506E0" w:rsidP="00A455E0">
      <w:pPr>
        <w:widowControl w:val="0"/>
        <w:numPr>
          <w:ilvl w:val="0"/>
          <w:numId w:val="20"/>
        </w:numPr>
        <w:tabs>
          <w:tab w:val="left" w:pos="288"/>
        </w:tabs>
        <w:suppressAutoHyphens/>
        <w:autoSpaceDE w:val="0"/>
        <w:rPr>
          <w:rFonts w:ascii="Calibri" w:eastAsia="TimesNewRomanPSMT" w:hAnsi="Calibri" w:cs="TimesNewRomanPSMT"/>
        </w:rPr>
      </w:pPr>
      <w:r w:rsidRPr="00BF3AF1">
        <w:rPr>
          <w:rFonts w:ascii="Calibri" w:eastAsia="TimesNewRomanPSMT" w:hAnsi="Calibri" w:cs="TimesNewRomanPSMT"/>
        </w:rPr>
        <w:t>Manage the waste handling program.</w:t>
      </w:r>
    </w:p>
    <w:p w14:paraId="0382C5D9" w14:textId="77777777" w:rsidR="00A506E0" w:rsidRPr="00BF3AF1" w:rsidRDefault="00A506E0" w:rsidP="00A455E0">
      <w:pPr>
        <w:widowControl w:val="0"/>
        <w:numPr>
          <w:ilvl w:val="0"/>
          <w:numId w:val="20"/>
        </w:numPr>
        <w:tabs>
          <w:tab w:val="left" w:pos="288"/>
        </w:tabs>
        <w:suppressAutoHyphens/>
        <w:autoSpaceDE w:val="0"/>
        <w:rPr>
          <w:rFonts w:ascii="Calibri" w:eastAsia="TimesNewRomanPSMT" w:hAnsi="Calibri" w:cs="TimesNewRomanPSMT"/>
        </w:rPr>
      </w:pPr>
      <w:r w:rsidRPr="00BF3AF1">
        <w:rPr>
          <w:rFonts w:ascii="Calibri" w:eastAsia="TimesNewRomanPSMT" w:hAnsi="Calibri" w:cs="TimesNewRomanPSMT"/>
        </w:rPr>
        <w:t>Assess the use of toxic substance and propose alternative processes, where pos</w:t>
      </w:r>
      <w:r>
        <w:rPr>
          <w:rFonts w:ascii="Calibri" w:eastAsia="TimesNewRomanPSMT" w:hAnsi="Calibri" w:cs="TimesNewRomanPSMT"/>
        </w:rPr>
        <w:t>sible</w:t>
      </w:r>
    </w:p>
    <w:p w14:paraId="4AECC842" w14:textId="77777777" w:rsidR="00A506E0" w:rsidRPr="00BF3AF1" w:rsidRDefault="00A506E0" w:rsidP="00A455E0">
      <w:pPr>
        <w:widowControl w:val="0"/>
        <w:numPr>
          <w:ilvl w:val="0"/>
          <w:numId w:val="20"/>
        </w:numPr>
        <w:tabs>
          <w:tab w:val="left" w:pos="288"/>
        </w:tabs>
        <w:suppressAutoHyphens/>
        <w:autoSpaceDE w:val="0"/>
        <w:rPr>
          <w:rFonts w:ascii="Calibri" w:eastAsia="TimesNewRomanPSMT" w:hAnsi="Calibri" w:cs="TimesNewRomanPSMT"/>
        </w:rPr>
      </w:pPr>
      <w:r w:rsidRPr="00BF3AF1">
        <w:rPr>
          <w:rFonts w:ascii="Calibri" w:eastAsia="TimesNewRomanPSMT" w:hAnsi="Calibri" w:cs="TimesNewRomanPSMT"/>
        </w:rPr>
        <w:t>Suggest stra</w:t>
      </w:r>
      <w:r>
        <w:rPr>
          <w:rFonts w:ascii="Calibri" w:eastAsia="TimesNewRomanPSMT" w:hAnsi="Calibri" w:cs="TimesNewRomanPSMT"/>
        </w:rPr>
        <w:t>tegies for pollution prevention</w:t>
      </w:r>
    </w:p>
    <w:p w14:paraId="78CB6F2E" w14:textId="77777777" w:rsidR="00A506E0" w:rsidRDefault="00A506E0" w:rsidP="00A455E0">
      <w:pPr>
        <w:widowControl w:val="0"/>
        <w:numPr>
          <w:ilvl w:val="0"/>
          <w:numId w:val="20"/>
        </w:numPr>
        <w:tabs>
          <w:tab w:val="left" w:pos="288"/>
        </w:tabs>
        <w:suppressAutoHyphens/>
        <w:autoSpaceDE w:val="0"/>
        <w:rPr>
          <w:rFonts w:ascii="Calibri" w:eastAsia="TimesNewRomanPSMT" w:hAnsi="Calibri" w:cs="TimesNewRomanPSMT"/>
        </w:rPr>
      </w:pPr>
      <w:r>
        <w:rPr>
          <w:rFonts w:ascii="Calibri" w:eastAsia="TimesNewRomanPSMT" w:hAnsi="Calibri" w:cs="TimesNewRomanPSMT"/>
        </w:rPr>
        <w:t>Annually review</w:t>
      </w:r>
      <w:r w:rsidRPr="00BF3AF1">
        <w:rPr>
          <w:rFonts w:ascii="Calibri" w:eastAsia="TimesNewRomanPSMT" w:hAnsi="Calibri" w:cs="TimesNewRomanPSMT"/>
        </w:rPr>
        <w:t xml:space="preserve"> the BLOS Pollution Prevention Plan to ensure most up to date in</w:t>
      </w:r>
      <w:r>
        <w:rPr>
          <w:rFonts w:ascii="Calibri" w:eastAsia="TimesNewRomanPSMT" w:hAnsi="Calibri" w:cs="TimesNewRomanPSMT"/>
        </w:rPr>
        <w:t>formation and methods available</w:t>
      </w:r>
    </w:p>
    <w:p w14:paraId="2F75246F" w14:textId="77777777" w:rsidR="00A506E0" w:rsidRDefault="00A506E0" w:rsidP="00A506E0">
      <w:pPr>
        <w:tabs>
          <w:tab w:val="left" w:pos="288"/>
        </w:tabs>
        <w:autoSpaceDE w:val="0"/>
        <w:ind w:left="390"/>
        <w:rPr>
          <w:rFonts w:ascii="Calibri" w:eastAsia="TimesNewRomanPSMT" w:hAnsi="Calibri" w:cs="TimesNewRomanPSMT"/>
        </w:rPr>
      </w:pPr>
    </w:p>
    <w:p w14:paraId="3C037F61" w14:textId="77777777" w:rsidR="00A506E0" w:rsidRPr="00BF3AF1" w:rsidRDefault="00A506E0" w:rsidP="00A171AB">
      <w:pPr>
        <w:widowControl w:val="0"/>
        <w:tabs>
          <w:tab w:val="left" w:pos="288"/>
        </w:tabs>
        <w:suppressAutoHyphens/>
        <w:autoSpaceDE w:val="0"/>
        <w:rPr>
          <w:rFonts w:ascii="Calibri" w:eastAsia="TimesNewRomanPSMT" w:hAnsi="Calibri" w:cs="TimesNewRomanPSMT"/>
        </w:rPr>
      </w:pPr>
      <w:r w:rsidRPr="00BF3AF1">
        <w:rPr>
          <w:rFonts w:ascii="Calibri" w:eastAsia="TimesNewRomanPSMT" w:hAnsi="Calibri" w:cs="TimesNewRomanPSMT"/>
        </w:rPr>
        <w:t>Facilities Manager</w:t>
      </w:r>
    </w:p>
    <w:p w14:paraId="6D3A89E5" w14:textId="77777777" w:rsidR="00A506E0" w:rsidRPr="00BF3AF1" w:rsidRDefault="00A506E0" w:rsidP="00A455E0">
      <w:pPr>
        <w:widowControl w:val="0"/>
        <w:numPr>
          <w:ilvl w:val="0"/>
          <w:numId w:val="21"/>
        </w:numPr>
        <w:tabs>
          <w:tab w:val="left" w:pos="288"/>
        </w:tabs>
        <w:suppressAutoHyphens/>
        <w:autoSpaceDE w:val="0"/>
        <w:rPr>
          <w:rFonts w:ascii="Calibri" w:eastAsia="TimesNewRomanPSMT" w:hAnsi="Calibri" w:cs="TimesNewRomanPSMT"/>
        </w:rPr>
      </w:pPr>
      <w:r>
        <w:rPr>
          <w:rFonts w:ascii="Calibri" w:eastAsia="TimesNewRomanPSMT" w:hAnsi="Calibri" w:cs="TimesNewRomanPSMT"/>
        </w:rPr>
        <w:t>Work with the s</w:t>
      </w:r>
      <w:r w:rsidRPr="00BF3AF1">
        <w:rPr>
          <w:rFonts w:ascii="Calibri" w:eastAsia="TimesNewRomanPSMT" w:hAnsi="Calibri" w:cs="TimesNewRomanPSMT"/>
        </w:rPr>
        <w:t xml:space="preserve">afety </w:t>
      </w:r>
      <w:r>
        <w:rPr>
          <w:rFonts w:ascii="Calibri" w:eastAsia="TimesNewRomanPSMT" w:hAnsi="Calibri" w:cs="TimesNewRomanPSMT"/>
        </w:rPr>
        <w:t>o</w:t>
      </w:r>
      <w:r w:rsidRPr="00BF3AF1">
        <w:rPr>
          <w:rFonts w:ascii="Calibri" w:eastAsia="TimesNewRomanPSMT" w:hAnsi="Calibri" w:cs="TimesNewRomanPSMT"/>
        </w:rPr>
        <w:t>fficer to provide adequate systems to ensure the safe handling and storage of hazardous materials.</w:t>
      </w:r>
    </w:p>
    <w:p w14:paraId="79C91857" w14:textId="77777777" w:rsidR="00A506E0" w:rsidRPr="00BF3AF1" w:rsidRDefault="00A506E0" w:rsidP="00A455E0">
      <w:pPr>
        <w:widowControl w:val="0"/>
        <w:numPr>
          <w:ilvl w:val="0"/>
          <w:numId w:val="21"/>
        </w:numPr>
        <w:tabs>
          <w:tab w:val="left" w:pos="288"/>
        </w:tabs>
        <w:suppressAutoHyphens/>
        <w:autoSpaceDE w:val="0"/>
        <w:rPr>
          <w:rFonts w:ascii="Calibri" w:eastAsia="TimesNewRomanPSMT" w:hAnsi="Calibri" w:cs="TimesNewRomanPSMT"/>
        </w:rPr>
      </w:pPr>
      <w:r w:rsidRPr="00BF3AF1">
        <w:rPr>
          <w:rFonts w:ascii="Calibri" w:eastAsia="TimesNewRomanPSMT" w:hAnsi="Calibri" w:cs="TimesNewRomanPSMT"/>
        </w:rPr>
        <w:t>Maintain the facilities required to safely contain and hold hazardous wastes until they can be removed by contracted services.</w:t>
      </w:r>
    </w:p>
    <w:p w14:paraId="32B7AF14" w14:textId="77777777" w:rsidR="00A506E0" w:rsidRPr="00BF3AF1" w:rsidRDefault="00A506E0" w:rsidP="00A455E0">
      <w:pPr>
        <w:widowControl w:val="0"/>
        <w:numPr>
          <w:ilvl w:val="0"/>
          <w:numId w:val="21"/>
        </w:numPr>
        <w:tabs>
          <w:tab w:val="left" w:pos="288"/>
        </w:tabs>
        <w:suppressAutoHyphens/>
        <w:autoSpaceDE w:val="0"/>
        <w:rPr>
          <w:rFonts w:ascii="Calibri" w:eastAsia="TimesNewRomanPSMT" w:hAnsi="Calibri" w:cs="TimesNewRomanPSMT"/>
        </w:rPr>
      </w:pPr>
      <w:r w:rsidRPr="00BF3AF1">
        <w:rPr>
          <w:rFonts w:ascii="Calibri" w:eastAsia="TimesNewRomanPSMT" w:hAnsi="Calibri" w:cs="TimesNewRomanPSMT"/>
        </w:rPr>
        <w:t>Encourage the use of environmentally friendly chemicals and products, when available, for the use of upkeep and maintenance of the facility.</w:t>
      </w:r>
    </w:p>
    <w:p w14:paraId="4BC45447" w14:textId="77777777" w:rsidR="00A506E0" w:rsidRPr="00BF3AF1" w:rsidRDefault="00A506E0" w:rsidP="00A506E0">
      <w:pPr>
        <w:tabs>
          <w:tab w:val="left" w:pos="288"/>
        </w:tabs>
        <w:autoSpaceDE w:val="0"/>
        <w:ind w:left="405"/>
        <w:rPr>
          <w:rFonts w:ascii="Calibri" w:eastAsia="TimesNewRomanPSMT" w:hAnsi="Calibri" w:cs="TimesNewRomanPSMT"/>
        </w:rPr>
      </w:pPr>
    </w:p>
    <w:p w14:paraId="45E2029B" w14:textId="77777777" w:rsidR="00A506E0" w:rsidRPr="00BF3AF1" w:rsidRDefault="00A506E0" w:rsidP="00A171AB">
      <w:pPr>
        <w:widowControl w:val="0"/>
        <w:tabs>
          <w:tab w:val="left" w:pos="288"/>
        </w:tabs>
        <w:suppressAutoHyphens/>
        <w:autoSpaceDE w:val="0"/>
        <w:rPr>
          <w:rFonts w:ascii="Calibri" w:eastAsia="TimesNewRomanPSMT" w:hAnsi="Calibri" w:cs="TimesNewRomanPSMT"/>
        </w:rPr>
      </w:pPr>
      <w:r w:rsidRPr="00BF3AF1">
        <w:rPr>
          <w:rFonts w:ascii="Calibri" w:eastAsia="TimesNewRomanPSMT" w:hAnsi="Calibri" w:cs="TimesNewRomanPSMT"/>
        </w:rPr>
        <w:t>S</w:t>
      </w:r>
      <w:r>
        <w:rPr>
          <w:rFonts w:ascii="Calibri" w:eastAsia="TimesNewRomanPSMT" w:hAnsi="Calibri" w:cs="TimesNewRomanPSMT"/>
        </w:rPr>
        <w:t xml:space="preserve">enior </w:t>
      </w:r>
      <w:r w:rsidRPr="00BF3AF1">
        <w:rPr>
          <w:rFonts w:ascii="Calibri" w:eastAsia="TimesNewRomanPSMT" w:hAnsi="Calibri" w:cs="TimesNewRomanPSMT"/>
        </w:rPr>
        <w:t>R</w:t>
      </w:r>
      <w:r>
        <w:rPr>
          <w:rFonts w:ascii="Calibri" w:eastAsia="TimesNewRomanPSMT" w:hAnsi="Calibri" w:cs="TimesNewRomanPSMT"/>
        </w:rPr>
        <w:t>esearch Scientists</w:t>
      </w:r>
    </w:p>
    <w:p w14:paraId="0A8AD3D9" w14:textId="77777777" w:rsidR="00A506E0" w:rsidRDefault="00A506E0" w:rsidP="00A455E0">
      <w:pPr>
        <w:widowControl w:val="0"/>
        <w:numPr>
          <w:ilvl w:val="0"/>
          <w:numId w:val="23"/>
        </w:numPr>
        <w:tabs>
          <w:tab w:val="left" w:pos="288"/>
        </w:tabs>
        <w:suppressAutoHyphens/>
        <w:autoSpaceDE w:val="0"/>
        <w:rPr>
          <w:rFonts w:ascii="Calibri" w:eastAsia="TimesNewRomanPSMT" w:hAnsi="Calibri" w:cs="TimesNewRomanPSMT"/>
        </w:rPr>
      </w:pPr>
      <w:r w:rsidRPr="00BF3AF1">
        <w:rPr>
          <w:rFonts w:ascii="Calibri" w:eastAsia="TimesNewRomanPSMT" w:hAnsi="Calibri" w:cs="TimesNewRomanPSMT"/>
        </w:rPr>
        <w:t>Are directly responsible for all activit</w:t>
      </w:r>
      <w:r>
        <w:rPr>
          <w:rFonts w:ascii="Calibri" w:eastAsia="TimesNewRomanPSMT" w:hAnsi="Calibri" w:cs="TimesNewRomanPSMT"/>
        </w:rPr>
        <w:t xml:space="preserve">ies within their laboratories. </w:t>
      </w:r>
    </w:p>
    <w:p w14:paraId="0AEDCFA7" w14:textId="77777777" w:rsidR="00A506E0" w:rsidRPr="00977F75" w:rsidRDefault="00A506E0" w:rsidP="00A455E0">
      <w:pPr>
        <w:widowControl w:val="0"/>
        <w:numPr>
          <w:ilvl w:val="0"/>
          <w:numId w:val="23"/>
        </w:numPr>
        <w:tabs>
          <w:tab w:val="left" w:pos="288"/>
        </w:tabs>
        <w:suppressAutoHyphens/>
        <w:autoSpaceDE w:val="0"/>
        <w:rPr>
          <w:rFonts w:ascii="Calibri" w:eastAsia="TimesNewRomanPSMT" w:hAnsi="Calibri" w:cs="TimesNewRomanPSMT"/>
        </w:rPr>
      </w:pPr>
      <w:r w:rsidRPr="00977F75">
        <w:rPr>
          <w:rFonts w:ascii="Calibri" w:eastAsia="TimesNewRomanPSMT" w:hAnsi="Calibri" w:cs="TimesNewRomanPSMT"/>
        </w:rPr>
        <w:t>Work to select those methods which use less hazardous materials and minimize volumes of toxins when possible.</w:t>
      </w:r>
    </w:p>
    <w:p w14:paraId="6043E666" w14:textId="77777777" w:rsidR="00A506E0" w:rsidRPr="00977F75" w:rsidRDefault="00A506E0" w:rsidP="00A455E0">
      <w:pPr>
        <w:widowControl w:val="0"/>
        <w:numPr>
          <w:ilvl w:val="0"/>
          <w:numId w:val="22"/>
        </w:numPr>
        <w:tabs>
          <w:tab w:val="left" w:pos="288"/>
        </w:tabs>
        <w:suppressAutoHyphens/>
        <w:autoSpaceDE w:val="0"/>
        <w:rPr>
          <w:rFonts w:ascii="Calibri" w:eastAsia="TimesNewRomanPSMT" w:hAnsi="Calibri" w:cs="TimesNewRomanPSMT"/>
        </w:rPr>
      </w:pPr>
      <w:r w:rsidRPr="00977F75">
        <w:rPr>
          <w:rFonts w:ascii="Calibri" w:eastAsia="TimesNewRomanPSMT" w:hAnsi="Calibri" w:cs="TimesNewRomanPSMT"/>
        </w:rPr>
        <w:t>Encourage the complete consumption of chemicals and reagents, reducing excess waste and unnecessary storage of unused hazardous materials within the laboratories.</w:t>
      </w:r>
    </w:p>
    <w:p w14:paraId="27EAC1C1" w14:textId="77777777" w:rsidR="00A506E0" w:rsidRPr="00BF3AF1" w:rsidRDefault="00A506E0" w:rsidP="00A506E0">
      <w:pPr>
        <w:tabs>
          <w:tab w:val="left" w:pos="288"/>
        </w:tabs>
        <w:autoSpaceDE w:val="0"/>
        <w:ind w:left="420"/>
        <w:rPr>
          <w:rFonts w:ascii="Calibri" w:eastAsia="TimesNewRomanPSMT" w:hAnsi="Calibri" w:cs="TimesNewRomanPSMT"/>
        </w:rPr>
      </w:pPr>
    </w:p>
    <w:p w14:paraId="7417D5C3" w14:textId="77777777" w:rsidR="00A506E0" w:rsidRPr="00BF3AF1" w:rsidRDefault="00A506E0" w:rsidP="00A171AB">
      <w:pPr>
        <w:widowControl w:val="0"/>
        <w:tabs>
          <w:tab w:val="left" w:pos="288"/>
        </w:tabs>
        <w:suppressAutoHyphens/>
        <w:autoSpaceDE w:val="0"/>
        <w:rPr>
          <w:rFonts w:ascii="Calibri" w:eastAsia="TimesNewRomanPSMT" w:hAnsi="Calibri" w:cs="TimesNewRomanPSMT"/>
        </w:rPr>
      </w:pPr>
      <w:r w:rsidRPr="00BF3AF1">
        <w:rPr>
          <w:rFonts w:ascii="Calibri" w:eastAsia="TimesNewRomanPSMT" w:hAnsi="Calibri" w:cs="TimesNewRomanPSMT"/>
        </w:rPr>
        <w:t>Employees</w:t>
      </w:r>
    </w:p>
    <w:p w14:paraId="51709313" w14:textId="258FDCFF" w:rsidR="00A506E0" w:rsidRPr="00BF3AF1" w:rsidRDefault="00A506E0" w:rsidP="00A506E0">
      <w:pPr>
        <w:tabs>
          <w:tab w:val="left" w:pos="288"/>
        </w:tabs>
        <w:autoSpaceDE w:val="0"/>
        <w:ind w:left="375"/>
        <w:rPr>
          <w:rFonts w:ascii="Calibri" w:eastAsia="TimesNewRomanPSMT" w:hAnsi="Calibri" w:cs="TimesNewRomanPSMT"/>
        </w:rPr>
      </w:pPr>
      <w:r w:rsidRPr="00BF3AF1">
        <w:rPr>
          <w:rFonts w:ascii="Calibri" w:eastAsia="TimesNewRomanPSMT" w:hAnsi="Calibri" w:cs="TimesNewRomanPSMT"/>
        </w:rPr>
        <w:t xml:space="preserve">Employees, regardless of job function, are responsible for environmental protection in the conduct of their work. In </w:t>
      </w:r>
      <w:r w:rsidR="00DC2C0F" w:rsidRPr="00BF3AF1">
        <w:rPr>
          <w:rFonts w:ascii="Calibri" w:eastAsia="TimesNewRomanPSMT" w:hAnsi="Calibri" w:cs="TimesNewRomanPSMT"/>
        </w:rPr>
        <w:t>fact,</w:t>
      </w:r>
      <w:r w:rsidRPr="00BF3AF1">
        <w:rPr>
          <w:rFonts w:ascii="Calibri" w:eastAsia="TimesNewRomanPSMT" w:hAnsi="Calibri" w:cs="TimesNewRomanPSMT"/>
        </w:rPr>
        <w:t xml:space="preserve"> the greatest potential for reduction exists at this level since this is where decisions to use, purchase, or discard chemicals are made.</w:t>
      </w:r>
    </w:p>
    <w:p w14:paraId="66C715D8" w14:textId="77777777" w:rsidR="00020A7D" w:rsidRDefault="00020A7D" w:rsidP="00926DF8">
      <w:pPr>
        <w:rPr>
          <w:rFonts w:asciiTheme="minorHAnsi" w:hAnsiTheme="minorHAnsi" w:cstheme="minorHAnsi"/>
        </w:rPr>
      </w:pPr>
    </w:p>
    <w:p w14:paraId="7E9DE66B" w14:textId="77777777" w:rsidR="009911F1" w:rsidRDefault="009911F1" w:rsidP="00926DF8">
      <w:pPr>
        <w:rPr>
          <w:rFonts w:asciiTheme="minorHAnsi" w:hAnsiTheme="minorHAnsi" w:cstheme="minorHAnsi"/>
          <w:sz w:val="28"/>
          <w:szCs w:val="28"/>
        </w:rPr>
      </w:pPr>
    </w:p>
    <w:p w14:paraId="0A9D86BE" w14:textId="77777777" w:rsidR="009911F1" w:rsidRDefault="009911F1" w:rsidP="00926DF8">
      <w:pPr>
        <w:rPr>
          <w:rFonts w:asciiTheme="minorHAnsi" w:hAnsiTheme="minorHAnsi" w:cstheme="minorHAnsi"/>
          <w:sz w:val="28"/>
          <w:szCs w:val="28"/>
        </w:rPr>
      </w:pPr>
    </w:p>
    <w:p w14:paraId="5846E1D7" w14:textId="77777777" w:rsidR="009911F1" w:rsidRDefault="009911F1" w:rsidP="00926DF8">
      <w:pPr>
        <w:rPr>
          <w:rFonts w:asciiTheme="minorHAnsi" w:hAnsiTheme="minorHAnsi" w:cstheme="minorHAnsi"/>
          <w:sz w:val="28"/>
          <w:szCs w:val="28"/>
        </w:rPr>
      </w:pPr>
    </w:p>
    <w:p w14:paraId="3252E580" w14:textId="77777777" w:rsidR="00A506E0" w:rsidRDefault="00A506E0" w:rsidP="00926DF8">
      <w:pPr>
        <w:rPr>
          <w:rFonts w:asciiTheme="minorHAnsi" w:hAnsiTheme="minorHAnsi" w:cstheme="minorHAnsi"/>
          <w:sz w:val="28"/>
          <w:szCs w:val="28"/>
        </w:rPr>
      </w:pPr>
      <w:r w:rsidRPr="00A506E0">
        <w:rPr>
          <w:rFonts w:asciiTheme="minorHAnsi" w:hAnsiTheme="minorHAnsi" w:cstheme="minorHAnsi"/>
          <w:sz w:val="28"/>
          <w:szCs w:val="28"/>
        </w:rPr>
        <w:lastRenderedPageBreak/>
        <w:t>Handling of Hazardous Materials</w:t>
      </w:r>
    </w:p>
    <w:p w14:paraId="313B24A9" w14:textId="77777777" w:rsidR="00A506E0" w:rsidRPr="00A506E0" w:rsidRDefault="00A506E0" w:rsidP="00926DF8">
      <w:pPr>
        <w:rPr>
          <w:rFonts w:asciiTheme="minorHAnsi" w:hAnsiTheme="minorHAnsi" w:cstheme="minorHAnsi"/>
        </w:rPr>
      </w:pPr>
      <w:r>
        <w:rPr>
          <w:rFonts w:asciiTheme="minorHAnsi" w:hAnsiTheme="minorHAnsi" w:cstheme="minorHAnsi"/>
        </w:rPr>
        <w:t xml:space="preserve">Care should be taken in the receiving, storage, use, and disposal of hazardous materials. Proper handling of these materials minimizes the risk of harm to employees, the facility, and the environment. </w:t>
      </w:r>
      <w:r w:rsidR="009911F1">
        <w:rPr>
          <w:rFonts w:asciiTheme="minorHAnsi" w:hAnsiTheme="minorHAnsi" w:cstheme="minorHAnsi"/>
        </w:rPr>
        <w:t>Specific protocols for handling haza</w:t>
      </w:r>
      <w:r w:rsidR="00492B88">
        <w:rPr>
          <w:rFonts w:asciiTheme="minorHAnsi" w:hAnsiTheme="minorHAnsi" w:cstheme="minorHAnsi"/>
        </w:rPr>
        <w:t>rdous materials can be found elsewhere in</w:t>
      </w:r>
      <w:r w:rsidR="009911F1">
        <w:rPr>
          <w:rFonts w:asciiTheme="minorHAnsi" w:hAnsiTheme="minorHAnsi" w:cstheme="minorHAnsi"/>
        </w:rPr>
        <w:t xml:space="preserve"> this document.</w:t>
      </w:r>
    </w:p>
    <w:p w14:paraId="44FA33F9" w14:textId="77777777" w:rsidR="00A506E0" w:rsidRPr="00A506E0" w:rsidRDefault="00A506E0" w:rsidP="00926DF8">
      <w:pPr>
        <w:rPr>
          <w:rFonts w:asciiTheme="minorHAnsi" w:hAnsiTheme="minorHAnsi" w:cstheme="minorHAnsi"/>
          <w:sz w:val="28"/>
          <w:szCs w:val="28"/>
        </w:rPr>
      </w:pPr>
    </w:p>
    <w:p w14:paraId="4DA8A35C" w14:textId="77777777" w:rsidR="00A506E0" w:rsidRDefault="00A506E0" w:rsidP="00926DF8">
      <w:pPr>
        <w:rPr>
          <w:rFonts w:asciiTheme="minorHAnsi" w:hAnsiTheme="minorHAnsi" w:cstheme="minorHAnsi"/>
          <w:sz w:val="28"/>
          <w:szCs w:val="28"/>
        </w:rPr>
      </w:pPr>
      <w:r w:rsidRPr="00A506E0">
        <w:rPr>
          <w:rFonts w:asciiTheme="minorHAnsi" w:hAnsiTheme="minorHAnsi" w:cstheme="minorHAnsi"/>
          <w:sz w:val="28"/>
          <w:szCs w:val="28"/>
        </w:rPr>
        <w:t xml:space="preserve">Hazardous Waste </w:t>
      </w:r>
    </w:p>
    <w:p w14:paraId="598FDA56" w14:textId="77777777" w:rsidR="00A455E0" w:rsidRPr="00926DF8" w:rsidRDefault="009911F1" w:rsidP="00A455E0">
      <w:pPr>
        <w:rPr>
          <w:rFonts w:asciiTheme="minorHAnsi" w:hAnsiTheme="minorHAnsi" w:cstheme="minorHAnsi"/>
          <w:b/>
          <w:sz w:val="28"/>
          <w:szCs w:val="28"/>
        </w:rPr>
      </w:pPr>
      <w:r>
        <w:rPr>
          <w:rFonts w:asciiTheme="minorHAnsi" w:hAnsiTheme="minorHAnsi" w:cstheme="minorHAnsi"/>
        </w:rPr>
        <w:t>Bigelow’s goal is to prevent the</w:t>
      </w:r>
      <w:r>
        <w:rPr>
          <w:rFonts w:ascii="Calibri" w:eastAsia="TimesNewRomanPSMT" w:hAnsi="Calibri" w:cs="TimesNewRomanPSMT"/>
        </w:rPr>
        <w:t xml:space="preserve"> release of environmentally hazardous materials and minimize the generation of hazardous waste when practical.</w:t>
      </w:r>
      <w:r w:rsidRPr="009911F1">
        <w:rPr>
          <w:rFonts w:asciiTheme="minorHAnsi" w:hAnsiTheme="minorHAnsi" w:cstheme="minorHAnsi"/>
        </w:rPr>
        <w:t xml:space="preserve"> </w:t>
      </w:r>
      <w:r>
        <w:rPr>
          <w:rFonts w:asciiTheme="minorHAnsi" w:hAnsiTheme="minorHAnsi" w:cstheme="minorHAnsi"/>
        </w:rPr>
        <w:t xml:space="preserve">Specific protocols for handling hazardous waste can be found on </w:t>
      </w:r>
      <w:r w:rsidRPr="00492B88">
        <w:rPr>
          <w:rFonts w:asciiTheme="minorHAnsi" w:hAnsiTheme="minorHAnsi" w:cstheme="minorHAnsi"/>
        </w:rPr>
        <w:t xml:space="preserve">pages </w:t>
      </w:r>
      <w:r w:rsidR="00492B88" w:rsidRPr="00492B88">
        <w:rPr>
          <w:rFonts w:asciiTheme="minorHAnsi" w:hAnsiTheme="minorHAnsi" w:cstheme="minorHAnsi"/>
        </w:rPr>
        <w:t>20</w:t>
      </w:r>
      <w:r w:rsidR="00492B88">
        <w:rPr>
          <w:rFonts w:asciiTheme="minorHAnsi" w:hAnsiTheme="minorHAnsi" w:cstheme="minorHAnsi"/>
        </w:rPr>
        <w:t>-21</w:t>
      </w:r>
      <w:r>
        <w:rPr>
          <w:rFonts w:asciiTheme="minorHAnsi" w:hAnsiTheme="minorHAnsi" w:cstheme="minorHAnsi"/>
        </w:rPr>
        <w:t xml:space="preserve"> of </w:t>
      </w:r>
      <w:r w:rsidR="00A455E0">
        <w:rPr>
          <w:rFonts w:asciiTheme="minorHAnsi" w:hAnsiTheme="minorHAnsi" w:cstheme="minorHAnsi"/>
        </w:rPr>
        <w:t xml:space="preserve">this document and procedures in the event of an accident or spill involving a hazardous material can be found on pages </w:t>
      </w:r>
      <w:r w:rsidR="00492B88">
        <w:rPr>
          <w:rFonts w:asciiTheme="minorHAnsi" w:hAnsiTheme="minorHAnsi" w:cstheme="minorHAnsi"/>
        </w:rPr>
        <w:t>22-23</w:t>
      </w:r>
      <w:r w:rsidR="00A455E0">
        <w:rPr>
          <w:rFonts w:asciiTheme="minorHAnsi" w:hAnsiTheme="minorHAnsi" w:cstheme="minorHAnsi"/>
        </w:rPr>
        <w:t xml:space="preserve"> of this document.</w:t>
      </w:r>
    </w:p>
    <w:p w14:paraId="7EB7EDE1" w14:textId="77777777" w:rsidR="009911F1" w:rsidRPr="009911F1" w:rsidRDefault="009911F1" w:rsidP="00926DF8">
      <w:pPr>
        <w:rPr>
          <w:rFonts w:asciiTheme="minorHAnsi" w:hAnsiTheme="minorHAnsi" w:cstheme="minorHAnsi"/>
        </w:rPr>
      </w:pPr>
    </w:p>
    <w:sectPr w:rsidR="009911F1" w:rsidRPr="009911F1" w:rsidSect="009D1AB7">
      <w:footerReference w:type="default" r:id="rId8"/>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85E8A" w14:textId="77777777" w:rsidR="004F19B9" w:rsidRDefault="004F19B9" w:rsidP="00C36BD4">
      <w:r>
        <w:separator/>
      </w:r>
    </w:p>
  </w:endnote>
  <w:endnote w:type="continuationSeparator" w:id="0">
    <w:p w14:paraId="0C3EBF14" w14:textId="77777777" w:rsidR="004F19B9" w:rsidRDefault="004F19B9" w:rsidP="00C3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ms Rmn">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NewRomanPSMT">
    <w:altName w:val="Arial Unicode MS"/>
    <w:panose1 w:val="020B0604020202020204"/>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94CF6" w14:textId="2FCC441D" w:rsidR="00481FCD" w:rsidRDefault="00481FCD">
    <w:pPr>
      <w:pStyle w:val="Footer"/>
    </w:pPr>
    <w:r>
      <w:rPr>
        <w:rFonts w:asciiTheme="minorHAnsi" w:hAnsiTheme="minorHAnsi" w:cstheme="minorHAnsi"/>
      </w:rPr>
      <w:ptab w:relativeTo="margin" w:alignment="left" w:leader="none"/>
    </w:r>
    <w:r w:rsidRPr="00C36BD4">
      <w:rPr>
        <w:rFonts w:asciiTheme="minorHAnsi" w:hAnsiTheme="minorHAnsi" w:cstheme="minorHAnsi"/>
      </w:rPr>
      <w:t xml:space="preserve">BLOS </w:t>
    </w:r>
    <w:proofErr w:type="spellStart"/>
    <w:r w:rsidRPr="00C36BD4">
      <w:rPr>
        <w:rFonts w:asciiTheme="minorHAnsi" w:hAnsiTheme="minorHAnsi" w:cstheme="minorHAnsi"/>
      </w:rPr>
      <w:t>HazCom</w:t>
    </w:r>
    <w:proofErr w:type="spellEnd"/>
    <w:r w:rsidRPr="00C36BD4">
      <w:rPr>
        <w:rFonts w:asciiTheme="minorHAnsi" w:hAnsiTheme="minorHAnsi" w:cstheme="minorHAnsi"/>
      </w:rPr>
      <w:tab/>
      <w:t>Reviewed</w:t>
    </w:r>
    <w:r w:rsidR="00F3073E">
      <w:rPr>
        <w:rFonts w:asciiTheme="minorHAnsi" w:hAnsiTheme="minorHAnsi" w:cstheme="minorHAnsi"/>
      </w:rPr>
      <w:t xml:space="preserve"> </w:t>
    </w:r>
    <w:r w:rsidR="00DC2C0F">
      <w:rPr>
        <w:rFonts w:asciiTheme="minorHAnsi" w:hAnsiTheme="minorHAnsi" w:cstheme="minorHAnsi"/>
      </w:rPr>
      <w:t>8</w:t>
    </w:r>
    <w:r w:rsidR="00F3073E">
      <w:rPr>
        <w:rFonts w:asciiTheme="minorHAnsi" w:hAnsiTheme="minorHAnsi" w:cstheme="minorHAnsi"/>
      </w:rPr>
      <w:t>/</w:t>
    </w:r>
    <w:r w:rsidR="00DC2C0F">
      <w:rPr>
        <w:rFonts w:asciiTheme="minorHAnsi" w:hAnsiTheme="minorHAnsi" w:cstheme="minorHAnsi"/>
      </w:rPr>
      <w:t>31</w:t>
    </w:r>
    <w:r w:rsidR="00F3073E">
      <w:rPr>
        <w:rFonts w:asciiTheme="minorHAnsi" w:hAnsiTheme="minorHAnsi" w:cstheme="minorHAnsi"/>
      </w:rPr>
      <w:t>/202</w:t>
    </w:r>
    <w:r w:rsidR="00DC2C0F">
      <w:rPr>
        <w:rFonts w:asciiTheme="minorHAnsi" w:hAnsiTheme="minorHAnsi" w:cstheme="minorHAnsi"/>
      </w:rPr>
      <w:t>1</w:t>
    </w:r>
    <w:r w:rsidRPr="00C36BD4">
      <w:rPr>
        <w:rFonts w:asciiTheme="minorHAnsi" w:hAnsiTheme="minorHAnsi" w:cstheme="minorHAnsi"/>
      </w:rPr>
      <w:tab/>
      <w:t xml:space="preserve">Page </w:t>
    </w:r>
    <w:r w:rsidRPr="00C36BD4">
      <w:rPr>
        <w:rFonts w:asciiTheme="minorHAnsi" w:hAnsiTheme="minorHAnsi" w:cstheme="minorHAnsi"/>
      </w:rPr>
      <w:fldChar w:fldCharType="begin"/>
    </w:r>
    <w:r w:rsidRPr="00C36BD4">
      <w:rPr>
        <w:rFonts w:asciiTheme="minorHAnsi" w:hAnsiTheme="minorHAnsi" w:cstheme="minorHAnsi"/>
      </w:rPr>
      <w:instrText xml:space="preserve"> PAGE   \* MERGEFORMAT </w:instrText>
    </w:r>
    <w:r w:rsidRPr="00C36BD4">
      <w:rPr>
        <w:rFonts w:asciiTheme="minorHAnsi" w:hAnsiTheme="minorHAnsi" w:cstheme="minorHAnsi"/>
      </w:rPr>
      <w:fldChar w:fldCharType="separate"/>
    </w:r>
    <w:r w:rsidR="00260E49">
      <w:rPr>
        <w:rFonts w:asciiTheme="minorHAnsi" w:hAnsiTheme="minorHAnsi" w:cstheme="minorHAnsi"/>
        <w:noProof/>
      </w:rPr>
      <w:t>29</w:t>
    </w:r>
    <w:r w:rsidRPr="00C36BD4">
      <w:rPr>
        <w:rFonts w:asciiTheme="minorHAnsi" w:hAnsiTheme="minorHAnsi" w:cstheme="minorHAnsi"/>
      </w:rPr>
      <w:fldChar w:fldCharType="end"/>
    </w:r>
    <w:r w:rsidRPr="00C36BD4">
      <w:rPr>
        <w:rFonts w:asciiTheme="minorHAnsi" w:hAnsiTheme="minorHAnsi" w:cstheme="minorHAnsi"/>
      </w:rPr>
      <w:t xml:space="preserve"> of </w:t>
    </w:r>
    <w:r w:rsidRPr="00C36BD4">
      <w:rPr>
        <w:rFonts w:asciiTheme="minorHAnsi" w:hAnsiTheme="minorHAnsi" w:cstheme="minorHAnsi"/>
      </w:rPr>
      <w:fldChar w:fldCharType="begin"/>
    </w:r>
    <w:r w:rsidRPr="00C36BD4">
      <w:rPr>
        <w:rFonts w:asciiTheme="minorHAnsi" w:hAnsiTheme="minorHAnsi" w:cstheme="minorHAnsi"/>
      </w:rPr>
      <w:instrText xml:space="preserve"> NUMPAGES   \* MERGEFORMAT </w:instrText>
    </w:r>
    <w:r w:rsidRPr="00C36BD4">
      <w:rPr>
        <w:rFonts w:asciiTheme="minorHAnsi" w:hAnsiTheme="minorHAnsi" w:cstheme="minorHAnsi"/>
      </w:rPr>
      <w:fldChar w:fldCharType="separate"/>
    </w:r>
    <w:r w:rsidR="00260E49">
      <w:rPr>
        <w:rFonts w:asciiTheme="minorHAnsi" w:hAnsiTheme="minorHAnsi" w:cstheme="minorHAnsi"/>
        <w:noProof/>
      </w:rPr>
      <w:t>29</w:t>
    </w:r>
    <w:r w:rsidRPr="00C36BD4">
      <w:rPr>
        <w:rFonts w:asciiTheme="minorHAnsi" w:hAnsiTheme="minorHAnsi" w:cstheme="minorHAnsi"/>
      </w:rPr>
      <w:fldChar w:fldCharType="end"/>
    </w:r>
    <w:r>
      <w:t xml:space="preserve"> </w:t>
    </w:r>
    <w:r>
      <w:ptab w:relativeTo="margin" w:alignment="right" w:leader="none"/>
    </w:r>
  </w:p>
  <w:p w14:paraId="7EAA7778" w14:textId="77777777" w:rsidR="00481FCD" w:rsidRDefault="00481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ACAAC" w14:textId="77777777" w:rsidR="004F19B9" w:rsidRDefault="004F19B9" w:rsidP="00C36BD4">
      <w:r>
        <w:separator/>
      </w:r>
    </w:p>
  </w:footnote>
  <w:footnote w:type="continuationSeparator" w:id="0">
    <w:p w14:paraId="117DA2A0" w14:textId="77777777" w:rsidR="004F19B9" w:rsidRDefault="004F19B9" w:rsidP="00C36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7C847B9A"/>
    <w:name w:val="WW8Num5"/>
    <w:lvl w:ilvl="0">
      <w:start w:val="3"/>
      <w:numFmt w:val="upperRoman"/>
      <w:lvlText w:val="%1."/>
      <w:lvlJc w:val="left"/>
      <w:pPr>
        <w:tabs>
          <w:tab w:val="num" w:pos="720"/>
        </w:tabs>
        <w:ind w:left="720" w:hanging="360"/>
      </w:pPr>
      <w:rPr>
        <w:rFonts w:hint="default"/>
      </w:rPr>
    </w:lvl>
    <w:lvl w:ilvl="1">
      <w:start w:val="1"/>
      <w:numFmt w:val="decimal"/>
      <w:lvlText w:val="%2."/>
      <w:lvlJc w:val="left"/>
      <w:pPr>
        <w:tabs>
          <w:tab w:val="num" w:pos="1080"/>
        </w:tabs>
        <w:ind w:left="1080" w:hanging="792"/>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20772E"/>
    <w:multiLevelType w:val="hybridMultilevel"/>
    <w:tmpl w:val="F870A3C2"/>
    <w:lvl w:ilvl="0" w:tplc="AD8EB8D6">
      <w:start w:val="7"/>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520A04"/>
    <w:multiLevelType w:val="multilevel"/>
    <w:tmpl w:val="23165E3A"/>
    <w:name w:val="WW8Num52222222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76A60B5"/>
    <w:multiLevelType w:val="hybridMultilevel"/>
    <w:tmpl w:val="B0A08D1A"/>
    <w:lvl w:ilvl="0" w:tplc="AD8EB8D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70553"/>
    <w:multiLevelType w:val="hybridMultilevel"/>
    <w:tmpl w:val="EC446FE8"/>
    <w:lvl w:ilvl="0" w:tplc="AD8EB8D6">
      <w:start w:val="7"/>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2329A5"/>
    <w:multiLevelType w:val="hybridMultilevel"/>
    <w:tmpl w:val="90766DCA"/>
    <w:lvl w:ilvl="0" w:tplc="AD8EB8D6">
      <w:start w:val="7"/>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644435"/>
    <w:multiLevelType w:val="hybridMultilevel"/>
    <w:tmpl w:val="72EE9864"/>
    <w:name w:val="WW8Num52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24E63792"/>
    <w:multiLevelType w:val="hybridMultilevel"/>
    <w:tmpl w:val="54966942"/>
    <w:name w:val="WW8Num5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90370"/>
    <w:multiLevelType w:val="hybridMultilevel"/>
    <w:tmpl w:val="37D40E30"/>
    <w:lvl w:ilvl="0" w:tplc="AD8EB8D6">
      <w:start w:val="7"/>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3B28F1"/>
    <w:multiLevelType w:val="hybridMultilevel"/>
    <w:tmpl w:val="BAAAC518"/>
    <w:name w:val="WW8Num52222222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85A27"/>
    <w:multiLevelType w:val="hybridMultilevel"/>
    <w:tmpl w:val="9EB882C0"/>
    <w:lvl w:ilvl="0" w:tplc="AD8EB8D6">
      <w:start w:val="7"/>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C31E0"/>
    <w:multiLevelType w:val="hybridMultilevel"/>
    <w:tmpl w:val="33A8095C"/>
    <w:lvl w:ilvl="0" w:tplc="AD8EB8D6">
      <w:start w:val="7"/>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1249A2"/>
    <w:multiLevelType w:val="hybridMultilevel"/>
    <w:tmpl w:val="01905BBE"/>
    <w:lvl w:ilvl="0" w:tplc="AD8EB8D6">
      <w:start w:val="7"/>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3617FE"/>
    <w:multiLevelType w:val="hybridMultilevel"/>
    <w:tmpl w:val="574EAC12"/>
    <w:lvl w:ilvl="0" w:tplc="AD8EB8D6">
      <w:start w:val="7"/>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414765"/>
    <w:multiLevelType w:val="hybridMultilevel"/>
    <w:tmpl w:val="79D2CE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0C330E"/>
    <w:multiLevelType w:val="hybridMultilevel"/>
    <w:tmpl w:val="D1A2E54E"/>
    <w:lvl w:ilvl="0" w:tplc="AD8EB8D6">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C624A4"/>
    <w:multiLevelType w:val="hybridMultilevel"/>
    <w:tmpl w:val="D45ECC04"/>
    <w:name w:val="WW8Num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11578B"/>
    <w:multiLevelType w:val="hybridMultilevel"/>
    <w:tmpl w:val="7E5ACAEA"/>
    <w:lvl w:ilvl="0" w:tplc="AD8EB8D6">
      <w:start w:val="7"/>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595CB5"/>
    <w:multiLevelType w:val="hybridMultilevel"/>
    <w:tmpl w:val="F2B6B36C"/>
    <w:lvl w:ilvl="0" w:tplc="AD8EB8D6">
      <w:start w:val="7"/>
      <w:numFmt w:val="bullet"/>
      <w:lvlText w:val="•"/>
      <w:lvlJc w:val="left"/>
      <w:pPr>
        <w:ind w:left="1005" w:hanging="360"/>
      </w:pPr>
      <w:rPr>
        <w:rFonts w:ascii="Calibri" w:eastAsia="Times New Roman" w:hAnsi="Calibri" w:cs="Calibri"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0" w15:restartNumberingAfterBreak="0">
    <w:nsid w:val="5EB62877"/>
    <w:multiLevelType w:val="hybridMultilevel"/>
    <w:tmpl w:val="36188308"/>
    <w:lvl w:ilvl="0" w:tplc="AD8EB8D6">
      <w:start w:val="7"/>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4C0DBF"/>
    <w:multiLevelType w:val="hybridMultilevel"/>
    <w:tmpl w:val="39DABAA2"/>
    <w:lvl w:ilvl="0" w:tplc="AD8EB8D6">
      <w:start w:val="7"/>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3610AE"/>
    <w:multiLevelType w:val="hybridMultilevel"/>
    <w:tmpl w:val="658E6A7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3" w15:restartNumberingAfterBreak="0">
    <w:nsid w:val="68EF5AAB"/>
    <w:multiLevelType w:val="hybridMultilevel"/>
    <w:tmpl w:val="520C2F2E"/>
    <w:lvl w:ilvl="0" w:tplc="AD8EB8D6">
      <w:start w:val="7"/>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6244B6"/>
    <w:multiLevelType w:val="hybridMultilevel"/>
    <w:tmpl w:val="2D4657A8"/>
    <w:name w:val="WW8Num5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23"/>
  </w:num>
  <w:num w:numId="2">
    <w:abstractNumId w:val="19"/>
  </w:num>
  <w:num w:numId="3">
    <w:abstractNumId w:val="11"/>
  </w:num>
  <w:num w:numId="4">
    <w:abstractNumId w:val="13"/>
  </w:num>
  <w:num w:numId="5">
    <w:abstractNumId w:val="5"/>
  </w:num>
  <w:num w:numId="6">
    <w:abstractNumId w:val="12"/>
  </w:num>
  <w:num w:numId="7">
    <w:abstractNumId w:val="6"/>
  </w:num>
  <w:num w:numId="8">
    <w:abstractNumId w:val="9"/>
  </w:num>
  <w:num w:numId="9">
    <w:abstractNumId w:val="18"/>
  </w:num>
  <w:num w:numId="10">
    <w:abstractNumId w:val="14"/>
  </w:num>
  <w:num w:numId="11">
    <w:abstractNumId w:val="21"/>
  </w:num>
  <w:num w:numId="12">
    <w:abstractNumId w:val="16"/>
  </w:num>
  <w:num w:numId="13">
    <w:abstractNumId w:val="20"/>
  </w:num>
  <w:num w:numId="14">
    <w:abstractNumId w:val="4"/>
  </w:num>
  <w:num w:numId="15">
    <w:abstractNumId w:val="2"/>
  </w:num>
  <w:num w:numId="16">
    <w:abstractNumId w:val="22"/>
  </w:num>
  <w:num w:numId="17">
    <w:abstractNumId w:val="15"/>
  </w:num>
  <w:num w:numId="18">
    <w:abstractNumId w:val="0"/>
  </w:num>
  <w:num w:numId="19">
    <w:abstractNumId w:val="1"/>
  </w:num>
  <w:num w:numId="20">
    <w:abstractNumId w:val="24"/>
  </w:num>
  <w:num w:numId="21">
    <w:abstractNumId w:val="7"/>
  </w:num>
  <w:num w:numId="22">
    <w:abstractNumId w:val="17"/>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F8"/>
    <w:rsid w:val="000051C2"/>
    <w:rsid w:val="00020A7D"/>
    <w:rsid w:val="00051ACA"/>
    <w:rsid w:val="00064368"/>
    <w:rsid w:val="0007381A"/>
    <w:rsid w:val="00087BDD"/>
    <w:rsid w:val="0012395C"/>
    <w:rsid w:val="001D41EF"/>
    <w:rsid w:val="001F3F6E"/>
    <w:rsid w:val="00260E49"/>
    <w:rsid w:val="002A6671"/>
    <w:rsid w:val="002B31F5"/>
    <w:rsid w:val="002C3714"/>
    <w:rsid w:val="00321C5F"/>
    <w:rsid w:val="003501FE"/>
    <w:rsid w:val="00357254"/>
    <w:rsid w:val="0039097D"/>
    <w:rsid w:val="00390FAD"/>
    <w:rsid w:val="003D41D0"/>
    <w:rsid w:val="0040354B"/>
    <w:rsid w:val="004341DB"/>
    <w:rsid w:val="00472556"/>
    <w:rsid w:val="00473F1A"/>
    <w:rsid w:val="00481FCD"/>
    <w:rsid w:val="00492B88"/>
    <w:rsid w:val="004A6194"/>
    <w:rsid w:val="004B76C5"/>
    <w:rsid w:val="004F19B9"/>
    <w:rsid w:val="00527B7C"/>
    <w:rsid w:val="00531C91"/>
    <w:rsid w:val="00561B9F"/>
    <w:rsid w:val="005A18E0"/>
    <w:rsid w:val="005A3577"/>
    <w:rsid w:val="005D7C5E"/>
    <w:rsid w:val="006821C4"/>
    <w:rsid w:val="006D2743"/>
    <w:rsid w:val="00710A95"/>
    <w:rsid w:val="007F7B27"/>
    <w:rsid w:val="00801BF6"/>
    <w:rsid w:val="00826581"/>
    <w:rsid w:val="00846730"/>
    <w:rsid w:val="00846D98"/>
    <w:rsid w:val="00864947"/>
    <w:rsid w:val="00875173"/>
    <w:rsid w:val="00877905"/>
    <w:rsid w:val="008A0A69"/>
    <w:rsid w:val="008D65FE"/>
    <w:rsid w:val="00926DF8"/>
    <w:rsid w:val="00972C49"/>
    <w:rsid w:val="009911F1"/>
    <w:rsid w:val="009D1AB7"/>
    <w:rsid w:val="009E7ECE"/>
    <w:rsid w:val="00A151D0"/>
    <w:rsid w:val="00A171AB"/>
    <w:rsid w:val="00A455E0"/>
    <w:rsid w:val="00A506E0"/>
    <w:rsid w:val="00A95769"/>
    <w:rsid w:val="00AB6968"/>
    <w:rsid w:val="00AD13FE"/>
    <w:rsid w:val="00AD379E"/>
    <w:rsid w:val="00B73CFC"/>
    <w:rsid w:val="00B97170"/>
    <w:rsid w:val="00BB6006"/>
    <w:rsid w:val="00C16A84"/>
    <w:rsid w:val="00C36BD4"/>
    <w:rsid w:val="00C710F3"/>
    <w:rsid w:val="00CB0E4E"/>
    <w:rsid w:val="00D34E53"/>
    <w:rsid w:val="00D411EB"/>
    <w:rsid w:val="00D516D2"/>
    <w:rsid w:val="00D6306B"/>
    <w:rsid w:val="00DC2C0F"/>
    <w:rsid w:val="00DF4F4B"/>
    <w:rsid w:val="00E13C70"/>
    <w:rsid w:val="00E57828"/>
    <w:rsid w:val="00E86A69"/>
    <w:rsid w:val="00E90EC5"/>
    <w:rsid w:val="00EB33E1"/>
    <w:rsid w:val="00EC6823"/>
    <w:rsid w:val="00ED510C"/>
    <w:rsid w:val="00F3010A"/>
    <w:rsid w:val="00F3073E"/>
    <w:rsid w:val="00F36004"/>
    <w:rsid w:val="00F6762C"/>
    <w:rsid w:val="00F87E62"/>
    <w:rsid w:val="00F92897"/>
    <w:rsid w:val="00FF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95888"/>
  <w15:docId w15:val="{C0F8EDBE-447D-204B-827C-087D1F52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DF8"/>
    <w:pPr>
      <w:spacing w:after="0" w:line="240" w:lineRule="auto"/>
    </w:pPr>
    <w:rPr>
      <w:rFonts w:ascii="Tms Rmn" w:eastAsia="Times New Roman" w:hAnsi="Tms Rmn" w:cs="Times New Roman"/>
      <w:sz w:val="24"/>
      <w:szCs w:val="24"/>
    </w:rPr>
  </w:style>
  <w:style w:type="paragraph" w:styleId="Heading1">
    <w:name w:val="heading 1"/>
    <w:basedOn w:val="Normal"/>
    <w:next w:val="Normal"/>
    <w:link w:val="Heading1Char"/>
    <w:qFormat/>
    <w:rsid w:val="00926DF8"/>
    <w:pPr>
      <w:keepNext/>
      <w:jc w:val="center"/>
      <w:outlineLvl w:val="0"/>
    </w:pPr>
    <w:rPr>
      <w:rFonts w:ascii="Times New Roman" w:hAnsi="Times New Roman"/>
      <w:b/>
      <w:smallCaps/>
    </w:rPr>
  </w:style>
  <w:style w:type="paragraph" w:styleId="Heading2">
    <w:name w:val="heading 2"/>
    <w:basedOn w:val="Normal"/>
    <w:next w:val="Normal"/>
    <w:link w:val="Heading2Char"/>
    <w:uiPriority w:val="9"/>
    <w:semiHidden/>
    <w:unhideWhenUsed/>
    <w:qFormat/>
    <w:rsid w:val="00926D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26DF8"/>
    <w:pPr>
      <w:keepNext/>
      <w:jc w:val="center"/>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6DF8"/>
    <w:pPr>
      <w:spacing w:after="0" w:line="240" w:lineRule="auto"/>
    </w:pPr>
  </w:style>
  <w:style w:type="character" w:customStyle="1" w:styleId="Heading1Char">
    <w:name w:val="Heading 1 Char"/>
    <w:basedOn w:val="DefaultParagraphFont"/>
    <w:link w:val="Heading1"/>
    <w:rsid w:val="00926DF8"/>
    <w:rPr>
      <w:rFonts w:ascii="Times New Roman" w:eastAsia="Times New Roman" w:hAnsi="Times New Roman" w:cs="Times New Roman"/>
      <w:b/>
      <w:smallCaps/>
      <w:sz w:val="24"/>
      <w:szCs w:val="24"/>
    </w:rPr>
  </w:style>
  <w:style w:type="character" w:customStyle="1" w:styleId="Heading4Char">
    <w:name w:val="Heading 4 Char"/>
    <w:basedOn w:val="DefaultParagraphFont"/>
    <w:link w:val="Heading4"/>
    <w:rsid w:val="00926DF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26DF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26DF8"/>
    <w:pPr>
      <w:ind w:left="720"/>
      <w:contextualSpacing/>
    </w:pPr>
  </w:style>
  <w:style w:type="paragraph" w:styleId="BalloonText">
    <w:name w:val="Balloon Text"/>
    <w:basedOn w:val="Normal"/>
    <w:link w:val="BalloonTextChar"/>
    <w:uiPriority w:val="99"/>
    <w:semiHidden/>
    <w:unhideWhenUsed/>
    <w:rsid w:val="008D65FE"/>
    <w:rPr>
      <w:rFonts w:ascii="Tahoma" w:hAnsi="Tahoma" w:cs="Tahoma"/>
      <w:sz w:val="16"/>
      <w:szCs w:val="16"/>
    </w:rPr>
  </w:style>
  <w:style w:type="character" w:customStyle="1" w:styleId="BalloonTextChar">
    <w:name w:val="Balloon Text Char"/>
    <w:basedOn w:val="DefaultParagraphFont"/>
    <w:link w:val="BalloonText"/>
    <w:uiPriority w:val="99"/>
    <w:semiHidden/>
    <w:rsid w:val="008D65FE"/>
    <w:rPr>
      <w:rFonts w:ascii="Tahoma" w:eastAsia="Times New Roman" w:hAnsi="Tahoma" w:cs="Tahoma"/>
      <w:sz w:val="16"/>
      <w:szCs w:val="16"/>
    </w:rPr>
  </w:style>
  <w:style w:type="paragraph" w:styleId="Header">
    <w:name w:val="header"/>
    <w:basedOn w:val="Normal"/>
    <w:link w:val="HeaderChar"/>
    <w:uiPriority w:val="99"/>
    <w:unhideWhenUsed/>
    <w:rsid w:val="00C36BD4"/>
    <w:pPr>
      <w:tabs>
        <w:tab w:val="center" w:pos="4680"/>
        <w:tab w:val="right" w:pos="9360"/>
      </w:tabs>
    </w:pPr>
  </w:style>
  <w:style w:type="character" w:customStyle="1" w:styleId="HeaderChar">
    <w:name w:val="Header Char"/>
    <w:basedOn w:val="DefaultParagraphFont"/>
    <w:link w:val="Header"/>
    <w:uiPriority w:val="99"/>
    <w:rsid w:val="00C36BD4"/>
    <w:rPr>
      <w:rFonts w:ascii="Tms Rmn" w:eastAsia="Times New Roman" w:hAnsi="Tms Rmn" w:cs="Times New Roman"/>
      <w:sz w:val="24"/>
      <w:szCs w:val="24"/>
    </w:rPr>
  </w:style>
  <w:style w:type="paragraph" w:styleId="Footer">
    <w:name w:val="footer"/>
    <w:basedOn w:val="Normal"/>
    <w:link w:val="FooterChar"/>
    <w:uiPriority w:val="99"/>
    <w:unhideWhenUsed/>
    <w:rsid w:val="00C36BD4"/>
    <w:pPr>
      <w:tabs>
        <w:tab w:val="center" w:pos="4680"/>
        <w:tab w:val="right" w:pos="9360"/>
      </w:tabs>
    </w:pPr>
  </w:style>
  <w:style w:type="character" w:customStyle="1" w:styleId="FooterChar">
    <w:name w:val="Footer Char"/>
    <w:basedOn w:val="DefaultParagraphFont"/>
    <w:link w:val="Footer"/>
    <w:uiPriority w:val="99"/>
    <w:rsid w:val="00C36BD4"/>
    <w:rPr>
      <w:rFonts w:ascii="Tms Rmn" w:eastAsia="Times New Roman" w:hAnsi="Tms Rmn" w:cs="Times New Roman"/>
      <w:sz w:val="24"/>
      <w:szCs w:val="24"/>
    </w:rPr>
  </w:style>
  <w:style w:type="character" w:styleId="Hyperlink">
    <w:name w:val="Hyperlink"/>
    <w:basedOn w:val="DefaultParagraphFont"/>
    <w:uiPriority w:val="99"/>
    <w:semiHidden/>
    <w:unhideWhenUsed/>
    <w:rsid w:val="000051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29</Pages>
  <Words>7137</Words>
  <Characters>42822</Characters>
  <Application>Microsoft Office Word</Application>
  <DocSecurity>0</DocSecurity>
  <Lines>6117</Lines>
  <Paragraphs>4995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Rauschenberg</dc:creator>
  <cp:lastModifiedBy>Microsoft Office User</cp:lastModifiedBy>
  <cp:revision>2</cp:revision>
  <cp:lastPrinted>2020-05-23T13:32:00Z</cp:lastPrinted>
  <dcterms:created xsi:type="dcterms:W3CDTF">2021-08-31T17:20:00Z</dcterms:created>
  <dcterms:modified xsi:type="dcterms:W3CDTF">2021-08-31T17:20:00Z</dcterms:modified>
</cp:coreProperties>
</file>